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871DAC" w14:textId="685A7CE7" w:rsidR="0064643B" w:rsidRDefault="00EE3138" w:rsidP="00C62C43">
      <w:pPr>
        <w:rPr>
          <w:rFonts w:ascii="Verdana" w:hAnsi="Verdana"/>
          <w:b/>
          <w:caps/>
          <w:szCs w:val="56"/>
        </w:rPr>
      </w:pPr>
      <w:r w:rsidRPr="00115A7B">
        <w:rPr>
          <w:rFonts w:ascii="Verdana" w:hAnsi="Verdana"/>
          <w:b/>
          <w:caps/>
          <w:sz w:val="40"/>
          <w:szCs w:val="40"/>
        </w:rPr>
        <w:t>CASe-oppgåve</w:t>
      </w:r>
      <w:r w:rsidRPr="00115A7B">
        <w:rPr>
          <w:rFonts w:ascii="Verdana" w:hAnsi="Verdana"/>
          <w:b/>
          <w:caps/>
          <w:sz w:val="40"/>
          <w:szCs w:val="40"/>
        </w:rPr>
        <w:br/>
      </w:r>
      <w:r>
        <w:rPr>
          <w:rFonts w:ascii="Verdana" w:hAnsi="Verdana"/>
          <w:b/>
          <w:caps/>
          <w:szCs w:val="56"/>
        </w:rPr>
        <w:t>rammeavtale for</w:t>
      </w:r>
      <w:r w:rsidRPr="00091642">
        <w:rPr>
          <w:rFonts w:ascii="Verdana" w:hAnsi="Verdana"/>
          <w:b/>
          <w:caps/>
          <w:szCs w:val="56"/>
        </w:rPr>
        <w:t xml:space="preserve"> reklamebyråtenester</w:t>
      </w:r>
    </w:p>
    <w:p w14:paraId="6EF85C74" w14:textId="77777777" w:rsidR="00EE3138" w:rsidRDefault="00EE3138" w:rsidP="00C62C43">
      <w:pPr>
        <w:rPr>
          <w:rFonts w:ascii="Verdana" w:hAnsi="Verdana"/>
          <w:b/>
          <w:caps/>
          <w:szCs w:val="56"/>
        </w:rPr>
      </w:pPr>
    </w:p>
    <w:p w14:paraId="411BF552" w14:textId="12CC25BF" w:rsidR="00EE3138" w:rsidRPr="00115A7B" w:rsidRDefault="00EE3138" w:rsidP="00EE3138">
      <w:pPr>
        <w:rPr>
          <w:rFonts w:ascii="Arial" w:hAnsi="Arial" w:cs="Arial"/>
          <w:bCs/>
          <w:i/>
          <w:sz w:val="28"/>
          <w:szCs w:val="28"/>
        </w:rPr>
      </w:pPr>
      <w:r w:rsidRPr="00115A7B">
        <w:rPr>
          <w:rFonts w:ascii="Arial" w:hAnsi="Arial" w:cs="Arial"/>
          <w:bCs/>
          <w:i/>
          <w:sz w:val="28"/>
          <w:szCs w:val="28"/>
        </w:rPr>
        <w:t>Innleiing:</w:t>
      </w:r>
    </w:p>
    <w:p w14:paraId="266D7CE1" w14:textId="6F8DFDD8" w:rsidR="002E02EB" w:rsidRDefault="00D51B50" w:rsidP="00EE3138">
      <w:pPr>
        <w:rPr>
          <w:rFonts w:ascii="Arial" w:hAnsi="Arial" w:cs="Arial"/>
          <w:sz w:val="22"/>
          <w:szCs w:val="22"/>
        </w:rPr>
      </w:pPr>
      <w:r w:rsidRPr="00115A7B">
        <w:rPr>
          <w:rFonts w:ascii="Arial" w:hAnsi="Arial" w:cs="Arial"/>
          <w:sz w:val="22"/>
          <w:szCs w:val="22"/>
        </w:rPr>
        <w:t>Skyss leverer kollektivtenest</w:t>
      </w:r>
      <w:r w:rsidR="00115A7B" w:rsidRPr="00115A7B">
        <w:rPr>
          <w:rFonts w:ascii="Arial" w:hAnsi="Arial" w:cs="Arial"/>
          <w:sz w:val="22"/>
          <w:szCs w:val="22"/>
        </w:rPr>
        <w:t xml:space="preserve">er i heile Vestland fylke, både buss, bybane, </w:t>
      </w:r>
      <w:r w:rsidR="004F50E3">
        <w:rPr>
          <w:rFonts w:ascii="Arial" w:hAnsi="Arial" w:cs="Arial"/>
          <w:sz w:val="22"/>
          <w:szCs w:val="22"/>
        </w:rPr>
        <w:t>b</w:t>
      </w:r>
      <w:r w:rsidR="00115A7B" w:rsidRPr="00115A7B">
        <w:rPr>
          <w:rFonts w:ascii="Arial" w:hAnsi="Arial" w:cs="Arial"/>
          <w:sz w:val="22"/>
          <w:szCs w:val="22"/>
        </w:rPr>
        <w:t>åt og ferje.</w:t>
      </w:r>
      <w:r w:rsidR="002E02EB" w:rsidRPr="002E02EB">
        <w:rPr>
          <w:rFonts w:ascii="Arial" w:hAnsi="Arial" w:cs="Arial"/>
          <w:sz w:val="22"/>
          <w:szCs w:val="22"/>
        </w:rPr>
        <w:t xml:space="preserve"> </w:t>
      </w:r>
      <w:r w:rsidR="001563F9">
        <w:rPr>
          <w:rFonts w:ascii="Arial" w:hAnsi="Arial" w:cs="Arial"/>
          <w:sz w:val="22"/>
          <w:szCs w:val="22"/>
        </w:rPr>
        <w:br/>
      </w:r>
      <w:r w:rsidR="002E02EB">
        <w:rPr>
          <w:rFonts w:ascii="Arial" w:hAnsi="Arial" w:cs="Arial"/>
          <w:sz w:val="22"/>
          <w:szCs w:val="22"/>
        </w:rPr>
        <w:t xml:space="preserve">For at reisa skal bli ein hyggeleg oppleving for alle, må ein ta omsyn til kvarandre. </w:t>
      </w:r>
    </w:p>
    <w:p w14:paraId="156C7628" w14:textId="74F61C91" w:rsidR="002745AD" w:rsidRDefault="00C519D3" w:rsidP="00EE3138">
      <w:pPr>
        <w:rPr>
          <w:rFonts w:ascii="Arial" w:hAnsi="Arial" w:cs="Arial"/>
          <w:sz w:val="22"/>
          <w:szCs w:val="22"/>
        </w:rPr>
      </w:pPr>
      <w:r>
        <w:rPr>
          <w:rFonts w:ascii="Arial" w:hAnsi="Arial" w:cs="Arial"/>
          <w:sz w:val="22"/>
          <w:szCs w:val="22"/>
        </w:rPr>
        <w:t xml:space="preserve">I bynære områder opplever </w:t>
      </w:r>
      <w:r w:rsidR="002E02EB">
        <w:rPr>
          <w:rFonts w:ascii="Arial" w:hAnsi="Arial" w:cs="Arial"/>
          <w:sz w:val="22"/>
          <w:szCs w:val="22"/>
        </w:rPr>
        <w:t xml:space="preserve">dessutan </w:t>
      </w:r>
      <w:r>
        <w:rPr>
          <w:rFonts w:ascii="Arial" w:hAnsi="Arial" w:cs="Arial"/>
          <w:sz w:val="22"/>
          <w:szCs w:val="22"/>
        </w:rPr>
        <w:t xml:space="preserve">dei reisande ein del trengsel, særskilt i morgon- og ettermiddagsrush. </w:t>
      </w:r>
      <w:r w:rsidR="003E6833">
        <w:rPr>
          <w:rFonts w:ascii="Arial" w:hAnsi="Arial" w:cs="Arial"/>
          <w:sz w:val="22"/>
          <w:szCs w:val="22"/>
        </w:rPr>
        <w:t xml:space="preserve">Når vi spør våre reisande kva dei opplever som utfordrande, eller irriterande, når ein reiser kollektivt, </w:t>
      </w:r>
      <w:r w:rsidR="002745AD">
        <w:rPr>
          <w:rFonts w:ascii="Arial" w:hAnsi="Arial" w:cs="Arial"/>
          <w:sz w:val="22"/>
          <w:szCs w:val="22"/>
        </w:rPr>
        <w:t xml:space="preserve">blir det peikt på fleire forhold. </w:t>
      </w:r>
      <w:r w:rsidR="007105F6">
        <w:rPr>
          <w:rFonts w:ascii="Arial" w:hAnsi="Arial" w:cs="Arial"/>
          <w:sz w:val="22"/>
          <w:szCs w:val="22"/>
        </w:rPr>
        <w:t xml:space="preserve">Sjå tabell til sist i dette dokumentet. </w:t>
      </w:r>
    </w:p>
    <w:p w14:paraId="25E975A5" w14:textId="77777777" w:rsidR="002745AD" w:rsidRPr="00C519D3" w:rsidRDefault="002745AD" w:rsidP="00EE3138">
      <w:pPr>
        <w:rPr>
          <w:rFonts w:ascii="Arial" w:hAnsi="Arial" w:cs="Arial"/>
          <w:sz w:val="22"/>
          <w:szCs w:val="22"/>
        </w:rPr>
      </w:pPr>
    </w:p>
    <w:p w14:paraId="5493622E" w14:textId="2071F3F5" w:rsidR="00EE3138" w:rsidRPr="009915B3" w:rsidRDefault="00EE3138" w:rsidP="00EE3138">
      <w:pPr>
        <w:rPr>
          <w:rFonts w:ascii="Arial" w:hAnsi="Arial" w:cs="Arial"/>
          <w:bCs/>
          <w:i/>
          <w:sz w:val="28"/>
          <w:szCs w:val="28"/>
        </w:rPr>
      </w:pPr>
      <w:r w:rsidRPr="009915B3">
        <w:rPr>
          <w:rFonts w:ascii="Arial" w:hAnsi="Arial" w:cs="Arial"/>
          <w:bCs/>
          <w:i/>
          <w:sz w:val="28"/>
          <w:szCs w:val="28"/>
        </w:rPr>
        <w:t>Oppgåve:</w:t>
      </w:r>
    </w:p>
    <w:p w14:paraId="352A67C3" w14:textId="515AEA71" w:rsidR="00EE3138" w:rsidRPr="005E0026" w:rsidRDefault="00EE3138" w:rsidP="00EE3138">
      <w:pPr>
        <w:rPr>
          <w:rFonts w:ascii="Arial" w:hAnsi="Arial" w:cs="Arial"/>
          <w:i/>
          <w:iCs/>
          <w:sz w:val="22"/>
          <w:szCs w:val="22"/>
        </w:rPr>
      </w:pPr>
      <w:r w:rsidRPr="00551827">
        <w:rPr>
          <w:rFonts w:ascii="Arial" w:hAnsi="Arial" w:cs="Arial"/>
          <w:sz w:val="22"/>
          <w:szCs w:val="22"/>
        </w:rPr>
        <w:t xml:space="preserve">Valet av reklamebyrå vil mellom anna avhenge av ei felles oppfatning av korleis vi bør kommunisere med kundane våre. Vi ønskjer difor at tilbydarane skal </w:t>
      </w:r>
      <w:r w:rsidR="00481D08">
        <w:rPr>
          <w:rFonts w:ascii="Arial" w:hAnsi="Arial" w:cs="Arial"/>
          <w:sz w:val="22"/>
          <w:szCs w:val="22"/>
        </w:rPr>
        <w:t xml:space="preserve">skissere </w:t>
      </w:r>
      <w:r w:rsidR="00481D08" w:rsidRPr="005E0026">
        <w:rPr>
          <w:rFonts w:ascii="Arial" w:hAnsi="Arial" w:cs="Arial"/>
          <w:i/>
          <w:iCs/>
          <w:sz w:val="22"/>
          <w:szCs w:val="22"/>
        </w:rPr>
        <w:t xml:space="preserve">eit forslag til ein haldningskampanje kor </w:t>
      </w:r>
      <w:r w:rsidR="001A6F27" w:rsidRPr="005E0026">
        <w:rPr>
          <w:rFonts w:ascii="Arial" w:hAnsi="Arial" w:cs="Arial"/>
          <w:i/>
          <w:iCs/>
          <w:sz w:val="22"/>
          <w:szCs w:val="22"/>
        </w:rPr>
        <w:t xml:space="preserve">ein på ein hensiktsmessig måte adresserer nokre av desse forholda slik at ein blir motivert til å endre adferd. </w:t>
      </w:r>
    </w:p>
    <w:p w14:paraId="28AB135D" w14:textId="4EFB5CF8" w:rsidR="00EE3138" w:rsidRPr="008B2584" w:rsidRDefault="00791AA1" w:rsidP="00EE3138">
      <w:pPr>
        <w:rPr>
          <w:rFonts w:ascii="Arial" w:hAnsi="Arial" w:cs="Arial"/>
          <w:sz w:val="22"/>
          <w:szCs w:val="22"/>
          <w:lang w:val="nb-NO"/>
        </w:rPr>
      </w:pPr>
      <w:r w:rsidRPr="00791AA1">
        <w:rPr>
          <w:rFonts w:ascii="Arial" w:hAnsi="Arial" w:cs="Arial"/>
          <w:sz w:val="22"/>
          <w:szCs w:val="22"/>
          <w:lang w:val="nb-NO"/>
        </w:rPr>
        <w:t>Vi ønskjer at caset blir l</w:t>
      </w:r>
      <w:r>
        <w:rPr>
          <w:rFonts w:ascii="Arial" w:hAnsi="Arial" w:cs="Arial"/>
          <w:sz w:val="22"/>
          <w:szCs w:val="22"/>
          <w:lang w:val="nb-NO"/>
        </w:rPr>
        <w:t>øst av tilbudt kreativt team</w:t>
      </w:r>
      <w:r w:rsidR="00D901BC">
        <w:rPr>
          <w:rFonts w:ascii="Arial" w:hAnsi="Arial" w:cs="Arial"/>
          <w:sz w:val="22"/>
          <w:szCs w:val="22"/>
          <w:lang w:val="nb-NO"/>
        </w:rPr>
        <w:t xml:space="preserve">, og ikkje andre tilsette i byrået. </w:t>
      </w:r>
    </w:p>
    <w:p w14:paraId="035AD8DD" w14:textId="77777777" w:rsidR="00EE3138" w:rsidRPr="00791AA1" w:rsidRDefault="00EE3138" w:rsidP="00EE3138">
      <w:pPr>
        <w:rPr>
          <w:rFonts w:ascii="Arial" w:hAnsi="Arial" w:cs="Arial"/>
          <w:i/>
          <w:iCs/>
          <w:sz w:val="22"/>
          <w:szCs w:val="22"/>
          <w:lang w:val="nb-NO"/>
        </w:rPr>
      </w:pPr>
    </w:p>
    <w:p w14:paraId="4F3E39F3" w14:textId="0BA5CE43" w:rsidR="00EE3138" w:rsidRPr="00C518E4" w:rsidRDefault="00EE3138" w:rsidP="00EE3138">
      <w:pPr>
        <w:rPr>
          <w:rFonts w:ascii="Arial" w:hAnsi="Arial" w:cs="Arial"/>
          <w:sz w:val="22"/>
          <w:szCs w:val="22"/>
        </w:rPr>
      </w:pPr>
      <w:r w:rsidRPr="003E2D5A">
        <w:rPr>
          <w:rFonts w:ascii="Arial" w:hAnsi="Arial" w:cs="Arial"/>
          <w:b/>
          <w:bCs/>
          <w:sz w:val="22"/>
          <w:szCs w:val="22"/>
        </w:rPr>
        <w:t xml:space="preserve">Kampanjevarigheit: </w:t>
      </w:r>
      <w:r w:rsidRPr="003E2D5A">
        <w:rPr>
          <w:rFonts w:ascii="Arial" w:hAnsi="Arial" w:cs="Arial"/>
          <w:b/>
          <w:bCs/>
          <w:sz w:val="22"/>
          <w:szCs w:val="22"/>
        </w:rPr>
        <w:tab/>
      </w:r>
      <w:r w:rsidR="003E2D5A" w:rsidRPr="003E2D5A">
        <w:rPr>
          <w:rFonts w:ascii="Arial" w:hAnsi="Arial" w:cs="Arial"/>
          <w:b/>
          <w:bCs/>
          <w:sz w:val="22"/>
          <w:szCs w:val="22"/>
        </w:rPr>
        <w:br/>
      </w:r>
      <w:r w:rsidR="005E0026" w:rsidRPr="00C518E4">
        <w:rPr>
          <w:rFonts w:ascii="Arial" w:hAnsi="Arial" w:cs="Arial"/>
          <w:sz w:val="22"/>
          <w:szCs w:val="22"/>
        </w:rPr>
        <w:t>B</w:t>
      </w:r>
      <w:r w:rsidRPr="00C518E4">
        <w:rPr>
          <w:rFonts w:ascii="Arial" w:hAnsi="Arial" w:cs="Arial"/>
          <w:sz w:val="22"/>
          <w:szCs w:val="22"/>
        </w:rPr>
        <w:t>yrået si tilråding</w:t>
      </w:r>
    </w:p>
    <w:p w14:paraId="21420ACD" w14:textId="72E684C1" w:rsidR="00EE3138" w:rsidRPr="00C518E4" w:rsidRDefault="00EE3138" w:rsidP="00EE3138">
      <w:pPr>
        <w:rPr>
          <w:rFonts w:ascii="Arial" w:hAnsi="Arial" w:cs="Arial"/>
          <w:sz w:val="22"/>
          <w:szCs w:val="22"/>
        </w:rPr>
      </w:pPr>
      <w:r w:rsidRPr="003E2D5A">
        <w:rPr>
          <w:rFonts w:ascii="Arial" w:hAnsi="Arial" w:cs="Arial"/>
          <w:b/>
          <w:bCs/>
          <w:sz w:val="22"/>
          <w:szCs w:val="22"/>
        </w:rPr>
        <w:t xml:space="preserve">Tenkt budsjett: </w:t>
      </w:r>
      <w:r w:rsidRPr="003E2D5A">
        <w:rPr>
          <w:rFonts w:ascii="Arial" w:hAnsi="Arial" w:cs="Arial"/>
          <w:b/>
          <w:bCs/>
          <w:sz w:val="22"/>
          <w:szCs w:val="22"/>
        </w:rPr>
        <w:tab/>
      </w:r>
      <w:r w:rsidR="003E2D5A" w:rsidRPr="003E2D5A">
        <w:rPr>
          <w:rFonts w:ascii="Arial" w:hAnsi="Arial" w:cs="Arial"/>
          <w:b/>
          <w:bCs/>
          <w:sz w:val="22"/>
          <w:szCs w:val="22"/>
        </w:rPr>
        <w:br/>
      </w:r>
      <w:r w:rsidRPr="00C518E4">
        <w:rPr>
          <w:rFonts w:ascii="Arial" w:hAnsi="Arial" w:cs="Arial"/>
          <w:sz w:val="22"/>
          <w:szCs w:val="22"/>
        </w:rPr>
        <w:t>ca. 1.</w:t>
      </w:r>
      <w:r w:rsidR="001A6F27" w:rsidRPr="00C518E4">
        <w:rPr>
          <w:rFonts w:ascii="Arial" w:hAnsi="Arial" w:cs="Arial"/>
          <w:sz w:val="22"/>
          <w:szCs w:val="22"/>
        </w:rPr>
        <w:t>2</w:t>
      </w:r>
      <w:r w:rsidRPr="00C518E4">
        <w:rPr>
          <w:rFonts w:ascii="Arial" w:hAnsi="Arial" w:cs="Arial"/>
          <w:sz w:val="22"/>
          <w:szCs w:val="22"/>
        </w:rPr>
        <w:t>00.000 kr*</w:t>
      </w:r>
    </w:p>
    <w:p w14:paraId="0C5BC069" w14:textId="107FC498" w:rsidR="00F046FE" w:rsidRPr="00C518E4" w:rsidRDefault="00F046FE" w:rsidP="00EE3138">
      <w:pPr>
        <w:rPr>
          <w:rFonts w:ascii="Arial" w:hAnsi="Arial" w:cs="Arial"/>
          <w:sz w:val="22"/>
          <w:szCs w:val="22"/>
        </w:rPr>
      </w:pPr>
      <w:r w:rsidRPr="003E2D5A">
        <w:rPr>
          <w:rFonts w:ascii="Arial" w:hAnsi="Arial" w:cs="Arial"/>
          <w:b/>
          <w:bCs/>
          <w:sz w:val="22"/>
          <w:szCs w:val="22"/>
        </w:rPr>
        <w:t>Målgruppe:</w:t>
      </w:r>
      <w:r w:rsidRPr="003E2D5A">
        <w:rPr>
          <w:rFonts w:ascii="Arial" w:hAnsi="Arial" w:cs="Arial"/>
          <w:b/>
          <w:bCs/>
          <w:sz w:val="22"/>
          <w:szCs w:val="22"/>
        </w:rPr>
        <w:tab/>
      </w:r>
      <w:r w:rsidRPr="003E2D5A">
        <w:rPr>
          <w:rFonts w:ascii="Arial" w:hAnsi="Arial" w:cs="Arial"/>
          <w:b/>
          <w:bCs/>
          <w:sz w:val="22"/>
          <w:szCs w:val="22"/>
        </w:rPr>
        <w:tab/>
      </w:r>
      <w:r w:rsidR="003E2D5A" w:rsidRPr="003E2D5A">
        <w:rPr>
          <w:rFonts w:ascii="Arial" w:hAnsi="Arial" w:cs="Arial"/>
          <w:b/>
          <w:bCs/>
          <w:sz w:val="22"/>
          <w:szCs w:val="22"/>
        </w:rPr>
        <w:br/>
      </w:r>
      <w:r w:rsidRPr="00C518E4">
        <w:rPr>
          <w:rFonts w:ascii="Arial" w:hAnsi="Arial" w:cs="Arial"/>
          <w:sz w:val="22"/>
          <w:szCs w:val="22"/>
        </w:rPr>
        <w:t>Alle reisande</w:t>
      </w:r>
      <w:r w:rsidR="004F50E3" w:rsidRPr="00C518E4">
        <w:rPr>
          <w:rFonts w:ascii="Arial" w:hAnsi="Arial" w:cs="Arial"/>
          <w:sz w:val="22"/>
          <w:szCs w:val="22"/>
        </w:rPr>
        <w:t xml:space="preserve"> på buss, bybane og båt</w:t>
      </w:r>
      <w:r w:rsidRPr="00C518E4">
        <w:rPr>
          <w:rFonts w:ascii="Arial" w:hAnsi="Arial" w:cs="Arial"/>
          <w:sz w:val="22"/>
          <w:szCs w:val="22"/>
        </w:rPr>
        <w:t xml:space="preserve"> i Vestland fylke</w:t>
      </w:r>
      <w:r w:rsidR="004F50E3" w:rsidRPr="00C518E4">
        <w:rPr>
          <w:rFonts w:ascii="Arial" w:hAnsi="Arial" w:cs="Arial"/>
          <w:sz w:val="22"/>
          <w:szCs w:val="22"/>
        </w:rPr>
        <w:t>, alle alder</w:t>
      </w:r>
      <w:r w:rsidR="00354027" w:rsidRPr="00C518E4">
        <w:rPr>
          <w:rFonts w:ascii="Arial" w:hAnsi="Arial" w:cs="Arial"/>
          <w:sz w:val="22"/>
          <w:szCs w:val="22"/>
        </w:rPr>
        <w:t>sgrupper</w:t>
      </w:r>
    </w:p>
    <w:p w14:paraId="7DA5270C" w14:textId="77777777" w:rsidR="00EE3138" w:rsidRPr="00C518E4" w:rsidRDefault="00EE3138" w:rsidP="00EE3138">
      <w:pPr>
        <w:rPr>
          <w:rFonts w:ascii="Arial" w:hAnsi="Arial" w:cs="Arial"/>
          <w:sz w:val="22"/>
          <w:szCs w:val="22"/>
        </w:rPr>
      </w:pPr>
    </w:p>
    <w:p w14:paraId="3751B597" w14:textId="36370E94" w:rsidR="00EE3138" w:rsidRDefault="00EE3138" w:rsidP="00EE3138">
      <w:pPr>
        <w:rPr>
          <w:rFonts w:ascii="Arial" w:hAnsi="Arial" w:cs="Arial"/>
          <w:sz w:val="22"/>
          <w:szCs w:val="22"/>
        </w:rPr>
      </w:pPr>
      <w:r w:rsidRPr="00C518E4">
        <w:rPr>
          <w:rFonts w:ascii="Arial" w:hAnsi="Arial" w:cs="Arial"/>
          <w:sz w:val="22"/>
          <w:szCs w:val="22"/>
        </w:rPr>
        <w:t xml:space="preserve">* Budsjettramma som er sett, er omtrentleg og er tenkt å dekke både byråarbeid, innkjøp, produksjon og mediekostnader. Ramma skal ikkje finjusterast i tilbodet, men er meint som ei hjelp for å </w:t>
      </w:r>
      <w:r w:rsidR="00764D22">
        <w:rPr>
          <w:rFonts w:ascii="Arial" w:hAnsi="Arial" w:cs="Arial"/>
          <w:sz w:val="22"/>
          <w:szCs w:val="22"/>
        </w:rPr>
        <w:t>estimere</w:t>
      </w:r>
      <w:r w:rsidRPr="00C518E4">
        <w:rPr>
          <w:rFonts w:ascii="Arial" w:hAnsi="Arial" w:cs="Arial"/>
          <w:sz w:val="22"/>
          <w:szCs w:val="22"/>
        </w:rPr>
        <w:t xml:space="preserve"> omfanget.  </w:t>
      </w:r>
    </w:p>
    <w:p w14:paraId="78D9F276" w14:textId="77777777" w:rsidR="00C518E4" w:rsidRPr="00551827" w:rsidRDefault="00C518E4" w:rsidP="00EE3138">
      <w:pPr>
        <w:rPr>
          <w:rFonts w:ascii="Arial" w:hAnsi="Arial" w:cs="Arial"/>
          <w:sz w:val="22"/>
          <w:szCs w:val="22"/>
        </w:rPr>
      </w:pPr>
    </w:p>
    <w:p w14:paraId="54B030E7" w14:textId="77777777" w:rsidR="00EE3138" w:rsidRPr="00551827" w:rsidRDefault="00EE3138" w:rsidP="00EE3138">
      <w:pPr>
        <w:rPr>
          <w:rFonts w:ascii="Arial" w:hAnsi="Arial" w:cs="Arial"/>
          <w:sz w:val="22"/>
          <w:szCs w:val="22"/>
        </w:rPr>
      </w:pPr>
      <w:r w:rsidRPr="00551827">
        <w:rPr>
          <w:rFonts w:ascii="Arial" w:hAnsi="Arial" w:cs="Arial"/>
          <w:sz w:val="22"/>
          <w:szCs w:val="22"/>
        </w:rPr>
        <w:t>Vi ventar ikkje å få eit ferdig forslag til ein reklamekampanje, men det er opp til kvar enkelt tilbydar korleis dei vil løyse oppgåva. Det er òg naturleg å nemne at ei skisse er ei skisse. Det er mogleg at det endelege konseptet kan bli utforma saman med den valde leverandøren på lenger sikt. Byrået kan sjølv velje om dei ønskjer å nytte reelle profilelement for Oppdragsgjevar i skissene.</w:t>
      </w:r>
    </w:p>
    <w:p w14:paraId="0650FFF6" w14:textId="77777777" w:rsidR="00EE3138" w:rsidRPr="00551827" w:rsidRDefault="00EE3138" w:rsidP="00EE3138">
      <w:pPr>
        <w:rPr>
          <w:rFonts w:ascii="Arial" w:hAnsi="Arial" w:cs="Arial"/>
          <w:sz w:val="22"/>
          <w:szCs w:val="22"/>
        </w:rPr>
      </w:pPr>
    </w:p>
    <w:p w14:paraId="52EF78E6" w14:textId="77777777" w:rsidR="00D305BF" w:rsidRDefault="00D305BF">
      <w:pPr>
        <w:rPr>
          <w:rFonts w:ascii="Arial" w:hAnsi="Arial" w:cs="Arial"/>
          <w:i/>
          <w:sz w:val="22"/>
          <w:szCs w:val="22"/>
        </w:rPr>
      </w:pPr>
      <w:r>
        <w:rPr>
          <w:rFonts w:ascii="Arial" w:hAnsi="Arial" w:cs="Arial"/>
          <w:i/>
          <w:sz w:val="22"/>
          <w:szCs w:val="22"/>
        </w:rPr>
        <w:br w:type="page"/>
      </w:r>
    </w:p>
    <w:p w14:paraId="5D0A58E0" w14:textId="23962AAA" w:rsidR="00EE3138" w:rsidRPr="00551827" w:rsidRDefault="00EE3138" w:rsidP="00EE3138">
      <w:pPr>
        <w:rPr>
          <w:rFonts w:ascii="Arial" w:hAnsi="Arial" w:cs="Arial"/>
          <w:i/>
          <w:sz w:val="22"/>
          <w:szCs w:val="22"/>
        </w:rPr>
      </w:pPr>
      <w:r w:rsidRPr="00551827">
        <w:rPr>
          <w:rFonts w:ascii="Arial" w:hAnsi="Arial" w:cs="Arial"/>
          <w:i/>
          <w:sz w:val="22"/>
          <w:szCs w:val="22"/>
        </w:rPr>
        <w:lastRenderedPageBreak/>
        <w:t>Vi ønskjer at svaret på denne oppgåva skal innehalde desse hovudelementa:</w:t>
      </w:r>
    </w:p>
    <w:p w14:paraId="710083E1" w14:textId="77777777" w:rsidR="00EE3138" w:rsidRPr="00551827" w:rsidRDefault="00EE3138" w:rsidP="00EE3138">
      <w:pPr>
        <w:rPr>
          <w:rFonts w:ascii="Arial" w:hAnsi="Arial" w:cs="Arial"/>
          <w:i/>
          <w:iCs/>
          <w:sz w:val="22"/>
          <w:szCs w:val="22"/>
        </w:rPr>
      </w:pPr>
    </w:p>
    <w:p w14:paraId="3BD04E44" w14:textId="77777777" w:rsidR="00EE3138" w:rsidRPr="00551827" w:rsidRDefault="00EE3138" w:rsidP="00EE3138">
      <w:pPr>
        <w:numPr>
          <w:ilvl w:val="0"/>
          <w:numId w:val="7"/>
        </w:numPr>
        <w:autoSpaceDE w:val="0"/>
        <w:autoSpaceDN w:val="0"/>
        <w:adjustRightInd w:val="0"/>
        <w:spacing w:after="0" w:line="240" w:lineRule="auto"/>
        <w:rPr>
          <w:rFonts w:ascii="Arial" w:hAnsi="Arial" w:cs="Arial"/>
          <w:sz w:val="22"/>
          <w:szCs w:val="22"/>
        </w:rPr>
      </w:pPr>
      <w:r w:rsidRPr="00551827">
        <w:rPr>
          <w:rFonts w:ascii="Arial" w:hAnsi="Arial" w:cs="Arial"/>
          <w:sz w:val="22"/>
          <w:szCs w:val="22"/>
        </w:rPr>
        <w:t xml:space="preserve">Ei kort skildring av korleis ein tenkjer seg å utføre oppgåva, inkludert arbeidsmetodikk og samarbeid internt og med oppdragsgjevar </w:t>
      </w:r>
    </w:p>
    <w:p w14:paraId="41576689" w14:textId="11CF9608" w:rsidR="00EE3138" w:rsidRPr="00551827" w:rsidRDefault="19ADF587" w:rsidP="00EE3138">
      <w:pPr>
        <w:numPr>
          <w:ilvl w:val="0"/>
          <w:numId w:val="7"/>
        </w:numPr>
        <w:autoSpaceDE w:val="0"/>
        <w:autoSpaceDN w:val="0"/>
        <w:adjustRightInd w:val="0"/>
        <w:spacing w:after="0" w:line="240" w:lineRule="auto"/>
        <w:rPr>
          <w:rFonts w:ascii="Arial" w:hAnsi="Arial" w:cs="Arial"/>
          <w:sz w:val="22"/>
          <w:szCs w:val="22"/>
        </w:rPr>
      </w:pPr>
      <w:r w:rsidRPr="6BEEA2AD">
        <w:rPr>
          <w:rFonts w:ascii="Arial" w:hAnsi="Arial" w:cs="Arial"/>
          <w:sz w:val="22"/>
          <w:szCs w:val="22"/>
        </w:rPr>
        <w:t xml:space="preserve">Ein debrief for oppgåva etter byrået sitt standard debrief-verktøy for kampanjar. Det er mogleg å ta med kva for tilleggsinformasjon de ville ha bede om frå Skyss før det vidare arbeidet starta (men det vil ikkje bli sendt </w:t>
      </w:r>
      <w:r w:rsidR="380782D0" w:rsidRPr="6BEEA2AD">
        <w:rPr>
          <w:rFonts w:ascii="Arial" w:hAnsi="Arial" w:cs="Arial"/>
          <w:sz w:val="22"/>
          <w:szCs w:val="22"/>
        </w:rPr>
        <w:t xml:space="preserve">ut </w:t>
      </w:r>
      <w:r w:rsidRPr="6BEEA2AD">
        <w:rPr>
          <w:rFonts w:ascii="Arial" w:hAnsi="Arial" w:cs="Arial"/>
          <w:sz w:val="22"/>
          <w:szCs w:val="22"/>
        </w:rPr>
        <w:t xml:space="preserve">meir informasjon under konkurranseløpet). </w:t>
      </w:r>
    </w:p>
    <w:p w14:paraId="51057BD2" w14:textId="77777777" w:rsidR="00EE3138" w:rsidRPr="00551827" w:rsidRDefault="00EE3138" w:rsidP="00EE3138">
      <w:pPr>
        <w:numPr>
          <w:ilvl w:val="0"/>
          <w:numId w:val="7"/>
        </w:numPr>
        <w:autoSpaceDE w:val="0"/>
        <w:autoSpaceDN w:val="0"/>
        <w:adjustRightInd w:val="0"/>
        <w:spacing w:after="0" w:line="240" w:lineRule="auto"/>
        <w:rPr>
          <w:rFonts w:ascii="Arial" w:hAnsi="Arial" w:cs="Arial"/>
          <w:sz w:val="22"/>
          <w:szCs w:val="22"/>
        </w:rPr>
      </w:pPr>
      <w:r w:rsidRPr="7E836373">
        <w:rPr>
          <w:rFonts w:ascii="Arial" w:hAnsi="Arial" w:cs="Arial"/>
          <w:sz w:val="22"/>
          <w:szCs w:val="22"/>
        </w:rPr>
        <w:t xml:space="preserve">Omtrentleg omfang i timetal (byråarbeid) </w:t>
      </w:r>
    </w:p>
    <w:p w14:paraId="6FC0058C" w14:textId="426E2057" w:rsidR="360539D6" w:rsidRDefault="7C88E003" w:rsidP="7E836373">
      <w:pPr>
        <w:numPr>
          <w:ilvl w:val="0"/>
          <w:numId w:val="7"/>
        </w:numPr>
        <w:spacing w:after="0" w:line="240" w:lineRule="auto"/>
        <w:rPr>
          <w:rFonts w:ascii="Arial" w:hAnsi="Arial" w:cs="Arial"/>
          <w:sz w:val="22"/>
          <w:szCs w:val="22"/>
        </w:rPr>
      </w:pPr>
      <w:r w:rsidRPr="6DF2B8FF">
        <w:rPr>
          <w:rFonts w:ascii="Arial" w:hAnsi="Arial" w:cs="Arial"/>
          <w:sz w:val="22"/>
          <w:szCs w:val="22"/>
        </w:rPr>
        <w:t>Skisser med løysingsforslag som illustrerer den kreative løysinga</w:t>
      </w:r>
      <w:r w:rsidR="18E9EC14" w:rsidRPr="6DF2B8FF">
        <w:rPr>
          <w:rFonts w:ascii="Arial" w:hAnsi="Arial" w:cs="Arial"/>
          <w:sz w:val="22"/>
          <w:szCs w:val="22"/>
        </w:rPr>
        <w:t xml:space="preserve">. Målform: nynorsk. </w:t>
      </w:r>
    </w:p>
    <w:p w14:paraId="5A6C1043" w14:textId="35334669" w:rsidR="00EE3138" w:rsidRPr="00551827" w:rsidRDefault="00EE3138" w:rsidP="00EE3138">
      <w:pPr>
        <w:numPr>
          <w:ilvl w:val="0"/>
          <w:numId w:val="7"/>
        </w:numPr>
        <w:autoSpaceDE w:val="0"/>
        <w:autoSpaceDN w:val="0"/>
        <w:adjustRightInd w:val="0"/>
        <w:spacing w:after="0" w:line="240" w:lineRule="auto"/>
        <w:rPr>
          <w:rFonts w:ascii="Arial" w:hAnsi="Arial" w:cs="Arial"/>
          <w:sz w:val="22"/>
          <w:szCs w:val="22"/>
        </w:rPr>
      </w:pPr>
      <w:r w:rsidRPr="7E836373">
        <w:rPr>
          <w:rFonts w:ascii="Arial" w:hAnsi="Arial" w:cs="Arial"/>
          <w:sz w:val="22"/>
          <w:szCs w:val="22"/>
        </w:rPr>
        <w:t>Skisser ein multikanalkampanje med valt bodskap</w:t>
      </w:r>
      <w:r w:rsidR="0A8B36CC" w:rsidRPr="7E836373">
        <w:rPr>
          <w:rFonts w:ascii="Arial" w:hAnsi="Arial" w:cs="Arial"/>
          <w:sz w:val="22"/>
          <w:szCs w:val="22"/>
        </w:rPr>
        <w:t>/kreativ løysing</w:t>
      </w:r>
      <w:r w:rsidRPr="7E836373">
        <w:rPr>
          <w:rFonts w:ascii="Arial" w:hAnsi="Arial" w:cs="Arial"/>
          <w:sz w:val="22"/>
          <w:szCs w:val="22"/>
        </w:rPr>
        <w:t xml:space="preserve"> og grunngjeving for valet</w:t>
      </w:r>
      <w:r w:rsidR="57C762BD" w:rsidRPr="7E836373">
        <w:rPr>
          <w:rFonts w:ascii="Arial" w:hAnsi="Arial" w:cs="Arial"/>
          <w:sz w:val="22"/>
          <w:szCs w:val="22"/>
        </w:rPr>
        <w:t xml:space="preserve"> av kanalar</w:t>
      </w:r>
      <w:r w:rsidRPr="7E836373">
        <w:rPr>
          <w:rFonts w:ascii="Arial" w:hAnsi="Arial" w:cs="Arial"/>
          <w:sz w:val="22"/>
          <w:szCs w:val="22"/>
        </w:rPr>
        <w:t xml:space="preserve"> (nemn eventuelle føresetnader de har lagt til grunn)</w:t>
      </w:r>
    </w:p>
    <w:p w14:paraId="11A55AB3" w14:textId="77777777" w:rsidR="00EE3138" w:rsidRPr="00551827" w:rsidRDefault="00EE3138" w:rsidP="00EE3138">
      <w:pPr>
        <w:numPr>
          <w:ilvl w:val="0"/>
          <w:numId w:val="7"/>
        </w:numPr>
        <w:autoSpaceDE w:val="0"/>
        <w:autoSpaceDN w:val="0"/>
        <w:adjustRightInd w:val="0"/>
        <w:spacing w:after="0" w:line="240" w:lineRule="auto"/>
        <w:rPr>
          <w:rFonts w:ascii="Arial" w:hAnsi="Arial" w:cs="Arial"/>
          <w:sz w:val="22"/>
          <w:szCs w:val="22"/>
        </w:rPr>
      </w:pPr>
      <w:r w:rsidRPr="00551827">
        <w:rPr>
          <w:rFonts w:ascii="Arial" w:hAnsi="Arial" w:cs="Arial"/>
          <w:sz w:val="22"/>
          <w:szCs w:val="22"/>
        </w:rPr>
        <w:t xml:space="preserve">Ein fiktiv framdriftsplan </w:t>
      </w:r>
    </w:p>
    <w:p w14:paraId="0F955248" w14:textId="77777777" w:rsidR="00EE3138" w:rsidRPr="00551827" w:rsidRDefault="00EE3138" w:rsidP="00EE3138">
      <w:pPr>
        <w:rPr>
          <w:rFonts w:ascii="Arial" w:hAnsi="Arial" w:cs="Arial"/>
          <w:sz w:val="22"/>
          <w:szCs w:val="22"/>
        </w:rPr>
      </w:pPr>
    </w:p>
    <w:p w14:paraId="1892718D" w14:textId="5910E9BC" w:rsidR="00EE3138" w:rsidRDefault="00EE3138" w:rsidP="00EE3138">
      <w:pPr>
        <w:rPr>
          <w:rFonts w:ascii="Arial" w:hAnsi="Arial" w:cs="Arial"/>
          <w:sz w:val="22"/>
          <w:szCs w:val="22"/>
        </w:rPr>
      </w:pPr>
      <w:r w:rsidRPr="00551827">
        <w:rPr>
          <w:rFonts w:ascii="Arial" w:hAnsi="Arial" w:cs="Arial"/>
          <w:sz w:val="22"/>
          <w:szCs w:val="22"/>
        </w:rPr>
        <w:t xml:space="preserve">Vi ventar ikkje at byrået skal gjere større vurderingar av kanalval, men vil leggje vekt på byrået si evne til å lage eit kampanjekonsept som fungerer på tvers av fleire kanalar. </w:t>
      </w:r>
    </w:p>
    <w:p w14:paraId="5242F9B7" w14:textId="77777777" w:rsidR="0051404E" w:rsidRPr="00551827" w:rsidRDefault="0051404E" w:rsidP="00EE3138">
      <w:pPr>
        <w:rPr>
          <w:rFonts w:ascii="Arial" w:hAnsi="Arial" w:cs="Arial"/>
          <w:sz w:val="22"/>
          <w:szCs w:val="22"/>
        </w:rPr>
      </w:pPr>
    </w:p>
    <w:p w14:paraId="451AE3F2" w14:textId="77777777" w:rsidR="00EE3138" w:rsidRPr="00551827" w:rsidRDefault="00EE3138" w:rsidP="00EE3138">
      <w:pPr>
        <w:rPr>
          <w:rFonts w:ascii="Arial" w:hAnsi="Arial" w:cs="Arial"/>
          <w:sz w:val="22"/>
          <w:szCs w:val="22"/>
        </w:rPr>
      </w:pPr>
      <w:r w:rsidRPr="00551827">
        <w:rPr>
          <w:rFonts w:ascii="Arial" w:hAnsi="Arial" w:cs="Arial"/>
          <w:sz w:val="22"/>
          <w:szCs w:val="22"/>
        </w:rPr>
        <w:t>Til informasjon har Skyss tilgang til desse eigne kanalane, som er gratis å nytte:</w:t>
      </w:r>
    </w:p>
    <w:p w14:paraId="405E5223" w14:textId="3CB96B9D" w:rsidR="00EE3138" w:rsidRPr="00551827" w:rsidRDefault="00EE3138" w:rsidP="0051404E">
      <w:pPr>
        <w:autoSpaceDE w:val="0"/>
        <w:autoSpaceDN w:val="0"/>
        <w:adjustRightInd w:val="0"/>
        <w:spacing w:after="0" w:line="240" w:lineRule="auto"/>
        <w:rPr>
          <w:rFonts w:ascii="Arial" w:hAnsi="Arial" w:cs="Arial"/>
          <w:sz w:val="22"/>
          <w:szCs w:val="22"/>
        </w:rPr>
      </w:pPr>
    </w:p>
    <w:p w14:paraId="7D81E22D" w14:textId="6A640661" w:rsidR="00EE3138" w:rsidRPr="00551827" w:rsidRDefault="00EE3138" w:rsidP="00EE3138">
      <w:pPr>
        <w:numPr>
          <w:ilvl w:val="0"/>
          <w:numId w:val="12"/>
        </w:numPr>
        <w:autoSpaceDE w:val="0"/>
        <w:autoSpaceDN w:val="0"/>
        <w:adjustRightInd w:val="0"/>
        <w:spacing w:after="0" w:line="240" w:lineRule="auto"/>
        <w:rPr>
          <w:rFonts w:ascii="Arial" w:hAnsi="Arial" w:cs="Arial"/>
          <w:sz w:val="22"/>
          <w:szCs w:val="22"/>
        </w:rPr>
      </w:pPr>
      <w:r w:rsidRPr="00551827">
        <w:rPr>
          <w:rFonts w:ascii="Arial" w:hAnsi="Arial" w:cs="Arial"/>
          <w:sz w:val="22"/>
          <w:szCs w:val="22"/>
        </w:rPr>
        <w:t xml:space="preserve">Eigne skjermar om bord i Bybanen, </w:t>
      </w:r>
      <w:r w:rsidR="0051404E">
        <w:rPr>
          <w:rFonts w:ascii="Arial" w:hAnsi="Arial" w:cs="Arial"/>
          <w:sz w:val="22"/>
          <w:szCs w:val="22"/>
        </w:rPr>
        <w:t xml:space="preserve">alle </w:t>
      </w:r>
      <w:r w:rsidRPr="00551827">
        <w:rPr>
          <w:rFonts w:ascii="Arial" w:hAnsi="Arial" w:cs="Arial"/>
          <w:sz w:val="22"/>
          <w:szCs w:val="22"/>
        </w:rPr>
        <w:t xml:space="preserve">busser, hurtigbåtar og </w:t>
      </w:r>
      <w:r w:rsidR="00F96D3A">
        <w:rPr>
          <w:rFonts w:ascii="Arial" w:hAnsi="Arial" w:cs="Arial"/>
          <w:sz w:val="22"/>
          <w:szCs w:val="22"/>
        </w:rPr>
        <w:t>på større kollektiv</w:t>
      </w:r>
      <w:r w:rsidRPr="00551827">
        <w:rPr>
          <w:rFonts w:ascii="Arial" w:hAnsi="Arial" w:cs="Arial"/>
          <w:sz w:val="22"/>
          <w:szCs w:val="22"/>
        </w:rPr>
        <w:t>terminalar (i tillegg til Skyss sitt eige kundesenter)</w:t>
      </w:r>
    </w:p>
    <w:p w14:paraId="7ACED3E7" w14:textId="12226139" w:rsidR="00EE3138" w:rsidRPr="00551827" w:rsidRDefault="00EE3138" w:rsidP="00EE3138">
      <w:pPr>
        <w:numPr>
          <w:ilvl w:val="0"/>
          <w:numId w:val="12"/>
        </w:numPr>
        <w:autoSpaceDE w:val="0"/>
        <w:autoSpaceDN w:val="0"/>
        <w:adjustRightInd w:val="0"/>
        <w:spacing w:after="0" w:line="240" w:lineRule="auto"/>
        <w:rPr>
          <w:rFonts w:ascii="Arial" w:hAnsi="Arial" w:cs="Arial"/>
          <w:sz w:val="22"/>
          <w:szCs w:val="22"/>
        </w:rPr>
      </w:pPr>
      <w:r w:rsidRPr="7E836373">
        <w:rPr>
          <w:rFonts w:ascii="Arial" w:hAnsi="Arial" w:cs="Arial"/>
          <w:sz w:val="22"/>
          <w:szCs w:val="22"/>
        </w:rPr>
        <w:t>Skyss si eiga Facebook</w:t>
      </w:r>
      <w:r w:rsidR="6A3AA76D" w:rsidRPr="7E836373">
        <w:rPr>
          <w:rFonts w:ascii="Arial" w:hAnsi="Arial" w:cs="Arial"/>
          <w:sz w:val="22"/>
          <w:szCs w:val="22"/>
        </w:rPr>
        <w:t xml:space="preserve"> og Instagram</w:t>
      </w:r>
      <w:r w:rsidRPr="7E836373">
        <w:rPr>
          <w:rFonts w:ascii="Arial" w:hAnsi="Arial" w:cs="Arial"/>
          <w:sz w:val="22"/>
          <w:szCs w:val="22"/>
        </w:rPr>
        <w:t>-side</w:t>
      </w:r>
    </w:p>
    <w:p w14:paraId="6BA432FC" w14:textId="77777777" w:rsidR="00EE3138" w:rsidRPr="00551827" w:rsidRDefault="00EE3138" w:rsidP="00EE3138">
      <w:pPr>
        <w:numPr>
          <w:ilvl w:val="0"/>
          <w:numId w:val="12"/>
        </w:numPr>
        <w:autoSpaceDE w:val="0"/>
        <w:autoSpaceDN w:val="0"/>
        <w:adjustRightInd w:val="0"/>
        <w:spacing w:after="0" w:line="240" w:lineRule="auto"/>
        <w:rPr>
          <w:rFonts w:ascii="Arial" w:hAnsi="Arial" w:cs="Arial"/>
          <w:sz w:val="22"/>
          <w:szCs w:val="22"/>
        </w:rPr>
      </w:pPr>
      <w:r w:rsidRPr="00551827">
        <w:rPr>
          <w:rFonts w:ascii="Arial" w:hAnsi="Arial" w:cs="Arial"/>
          <w:sz w:val="22"/>
          <w:szCs w:val="22"/>
        </w:rPr>
        <w:t xml:space="preserve">Skyss.no </w:t>
      </w:r>
    </w:p>
    <w:p w14:paraId="1544E74F" w14:textId="77777777" w:rsidR="00EE3138" w:rsidRPr="00551827" w:rsidRDefault="00EE3138" w:rsidP="00EE3138">
      <w:pPr>
        <w:rPr>
          <w:rFonts w:ascii="Arial" w:hAnsi="Arial" w:cs="Arial"/>
          <w:sz w:val="22"/>
          <w:szCs w:val="22"/>
        </w:rPr>
      </w:pPr>
    </w:p>
    <w:p w14:paraId="398B842C" w14:textId="312885E7" w:rsidR="00EE3138" w:rsidRDefault="00EE3138" w:rsidP="00EE3138">
      <w:pPr>
        <w:rPr>
          <w:rFonts w:ascii="Arial" w:hAnsi="Arial" w:cs="Arial"/>
          <w:sz w:val="22"/>
          <w:szCs w:val="22"/>
        </w:rPr>
      </w:pPr>
      <w:r w:rsidRPr="00551827">
        <w:rPr>
          <w:rFonts w:ascii="Arial" w:hAnsi="Arial" w:cs="Arial"/>
          <w:sz w:val="22"/>
          <w:szCs w:val="22"/>
        </w:rPr>
        <w:t>Dersom ideen til ein tilbydar som ikkje blir tildelt kontrakten, skulle vere aktuell for Oppdragsgjevar, ønskjer Oppdragsgjevar å forhandle med den aktuelle tilbydaren om rettane til ideen.</w:t>
      </w:r>
    </w:p>
    <w:p w14:paraId="3259CC93" w14:textId="77777777" w:rsidR="00C518E4" w:rsidRPr="001F0A6A" w:rsidRDefault="00C518E4" w:rsidP="00EE3138">
      <w:pPr>
        <w:rPr>
          <w:rFonts w:ascii="Arial" w:hAnsi="Arial" w:cs="Arial"/>
          <w:bCs/>
          <w:i/>
          <w:sz w:val="28"/>
          <w:szCs w:val="28"/>
        </w:rPr>
      </w:pPr>
    </w:p>
    <w:p w14:paraId="68B3A463" w14:textId="77777777" w:rsidR="001F0A6A" w:rsidRPr="001F0A6A" w:rsidRDefault="00846D3A" w:rsidP="00EE3138">
      <w:pPr>
        <w:rPr>
          <w:rFonts w:ascii="Arial" w:hAnsi="Arial" w:cs="Arial"/>
          <w:bCs/>
          <w:i/>
          <w:sz w:val="28"/>
          <w:szCs w:val="28"/>
        </w:rPr>
      </w:pPr>
      <w:r w:rsidRPr="001F0A6A">
        <w:rPr>
          <w:rFonts w:ascii="Arial" w:hAnsi="Arial" w:cs="Arial"/>
          <w:bCs/>
          <w:i/>
          <w:sz w:val="28"/>
          <w:szCs w:val="28"/>
        </w:rPr>
        <w:t>Innsikt</w:t>
      </w:r>
      <w:r w:rsidR="001F0A6A" w:rsidRPr="001F0A6A">
        <w:rPr>
          <w:rFonts w:ascii="Arial" w:hAnsi="Arial" w:cs="Arial"/>
          <w:bCs/>
          <w:i/>
          <w:sz w:val="28"/>
          <w:szCs w:val="28"/>
        </w:rPr>
        <w:t>:</w:t>
      </w:r>
    </w:p>
    <w:p w14:paraId="27CCF8AB" w14:textId="62869C29" w:rsidR="00C518E4" w:rsidRDefault="001F0A6A" w:rsidP="00EE3138">
      <w:pPr>
        <w:rPr>
          <w:rFonts w:ascii="Arial" w:hAnsi="Arial" w:cs="Arial"/>
          <w:sz w:val="22"/>
          <w:szCs w:val="22"/>
        </w:rPr>
      </w:pPr>
      <w:r w:rsidRPr="7E836373">
        <w:rPr>
          <w:rFonts w:ascii="Arial" w:hAnsi="Arial" w:cs="Arial"/>
          <w:sz w:val="22"/>
          <w:szCs w:val="22"/>
        </w:rPr>
        <w:t>F</w:t>
      </w:r>
      <w:r w:rsidR="00846D3A" w:rsidRPr="7E836373">
        <w:rPr>
          <w:rFonts w:ascii="Arial" w:hAnsi="Arial" w:cs="Arial"/>
          <w:sz w:val="22"/>
          <w:szCs w:val="22"/>
        </w:rPr>
        <w:t xml:space="preserve">rå </w:t>
      </w:r>
      <w:r w:rsidR="52E8F76C" w:rsidRPr="7E836373">
        <w:rPr>
          <w:rFonts w:ascii="Arial" w:hAnsi="Arial" w:cs="Arial"/>
          <w:sz w:val="22"/>
          <w:szCs w:val="22"/>
        </w:rPr>
        <w:t>Opinion-</w:t>
      </w:r>
      <w:r w:rsidR="00846D3A" w:rsidRPr="7E836373">
        <w:rPr>
          <w:rFonts w:ascii="Arial" w:hAnsi="Arial" w:cs="Arial"/>
          <w:sz w:val="22"/>
          <w:szCs w:val="22"/>
        </w:rPr>
        <w:t>måling november 2025:</w:t>
      </w:r>
    </w:p>
    <w:p w14:paraId="4743CFC8" w14:textId="77777777" w:rsidR="00846D3A" w:rsidRDefault="00846D3A" w:rsidP="00EE3138">
      <w:pPr>
        <w:rPr>
          <w:rFonts w:ascii="Arial" w:hAnsi="Arial" w:cs="Arial"/>
          <w:sz w:val="22"/>
          <w:szCs w:val="22"/>
        </w:rPr>
      </w:pPr>
    </w:p>
    <w:p w14:paraId="4A8E8370" w14:textId="7E87ACE0" w:rsidR="00846D3A" w:rsidRPr="00551827" w:rsidRDefault="00846D3A" w:rsidP="00EE3138">
      <w:pPr>
        <w:rPr>
          <w:rFonts w:ascii="Arial" w:hAnsi="Arial" w:cs="Arial"/>
          <w:sz w:val="22"/>
          <w:szCs w:val="22"/>
        </w:rPr>
      </w:pPr>
      <w:r w:rsidRPr="00846D3A">
        <w:rPr>
          <w:rFonts w:ascii="Arial" w:hAnsi="Arial" w:cs="Arial"/>
          <w:noProof/>
          <w:sz w:val="22"/>
          <w:szCs w:val="22"/>
        </w:rPr>
        <w:lastRenderedPageBreak/>
        <w:drawing>
          <wp:inline distT="0" distB="0" distL="0" distR="0" wp14:anchorId="360011D9" wp14:editId="52BE1CB0">
            <wp:extent cx="5543550" cy="3115310"/>
            <wp:effectExtent l="0" t="0" r="0" b="8890"/>
            <wp:docPr id="460451717" name="Bilde 1" descr="Et bilde som inneholder tekst, skjermbilde, Font, meny&#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451717" name="Bilde 1" descr="Et bilde som inneholder tekst, skjermbilde, Font, meny&#10;&#10;KI-generert innhold kan være feil."/>
                    <pic:cNvPicPr/>
                  </pic:nvPicPr>
                  <pic:blipFill>
                    <a:blip r:embed="rId11"/>
                    <a:stretch>
                      <a:fillRect/>
                    </a:stretch>
                  </pic:blipFill>
                  <pic:spPr>
                    <a:xfrm>
                      <a:off x="0" y="0"/>
                      <a:ext cx="5543550" cy="3115310"/>
                    </a:xfrm>
                    <a:prstGeom prst="rect">
                      <a:avLst/>
                    </a:prstGeom>
                  </pic:spPr>
                </pic:pic>
              </a:graphicData>
            </a:graphic>
          </wp:inline>
        </w:drawing>
      </w:r>
    </w:p>
    <w:p w14:paraId="659C0602" w14:textId="22AF2656" w:rsidR="00846D3A" w:rsidRDefault="001F0A6A" w:rsidP="00EE3138">
      <w:pPr>
        <w:rPr>
          <w:rFonts w:ascii="Arial" w:hAnsi="Arial" w:cs="Arial"/>
          <w:sz w:val="22"/>
          <w:szCs w:val="22"/>
        </w:rPr>
      </w:pPr>
      <w:r w:rsidRPr="001F0A6A">
        <w:rPr>
          <w:rFonts w:ascii="Arial" w:hAnsi="Arial" w:cs="Arial"/>
          <w:noProof/>
          <w:sz w:val="22"/>
          <w:szCs w:val="22"/>
        </w:rPr>
        <w:drawing>
          <wp:inline distT="0" distB="0" distL="0" distR="0" wp14:anchorId="08DE3146" wp14:editId="414B12C6">
            <wp:extent cx="5543550" cy="3124200"/>
            <wp:effectExtent l="0" t="0" r="0" b="0"/>
            <wp:docPr id="650478095" name="Bilde 1" descr="Et bilde som inneholder tekst, skjermbilde, Font, design&#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0478095" name="Bilde 1" descr="Et bilde som inneholder tekst, skjermbilde, Font, design&#10;&#10;KI-generert innhold kan være feil."/>
                    <pic:cNvPicPr/>
                  </pic:nvPicPr>
                  <pic:blipFill>
                    <a:blip r:embed="rId12"/>
                    <a:stretch>
                      <a:fillRect/>
                    </a:stretch>
                  </pic:blipFill>
                  <pic:spPr>
                    <a:xfrm>
                      <a:off x="0" y="0"/>
                      <a:ext cx="5543550" cy="3124200"/>
                    </a:xfrm>
                    <a:prstGeom prst="rect">
                      <a:avLst/>
                    </a:prstGeom>
                  </pic:spPr>
                </pic:pic>
              </a:graphicData>
            </a:graphic>
          </wp:inline>
        </w:drawing>
      </w:r>
    </w:p>
    <w:p w14:paraId="48815D0A" w14:textId="2CE35CE5" w:rsidR="00846D3A" w:rsidRDefault="008F0175" w:rsidP="00EE3138">
      <w:pPr>
        <w:rPr>
          <w:rFonts w:ascii="Arial" w:hAnsi="Arial" w:cs="Arial"/>
          <w:sz w:val="22"/>
          <w:szCs w:val="22"/>
        </w:rPr>
      </w:pPr>
      <w:r w:rsidRPr="008F0175">
        <w:rPr>
          <w:rFonts w:ascii="Arial" w:hAnsi="Arial" w:cs="Arial"/>
          <w:noProof/>
          <w:sz w:val="22"/>
          <w:szCs w:val="22"/>
        </w:rPr>
        <w:lastRenderedPageBreak/>
        <w:drawing>
          <wp:inline distT="0" distB="0" distL="0" distR="0" wp14:anchorId="296F8D4B" wp14:editId="1816AD94">
            <wp:extent cx="5543550" cy="3136265"/>
            <wp:effectExtent l="0" t="0" r="0" b="6985"/>
            <wp:docPr id="1490565481" name="Bilde 1" descr="Et bilde som inneholder tekst, skjermbilde, Fargerikt&#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0565481" name="Bilde 1" descr="Et bilde som inneholder tekst, skjermbilde, Fargerikt&#10;&#10;KI-generert innhold kan være feil."/>
                    <pic:cNvPicPr/>
                  </pic:nvPicPr>
                  <pic:blipFill>
                    <a:blip r:embed="rId13"/>
                    <a:stretch>
                      <a:fillRect/>
                    </a:stretch>
                  </pic:blipFill>
                  <pic:spPr>
                    <a:xfrm>
                      <a:off x="0" y="0"/>
                      <a:ext cx="5543550" cy="3136265"/>
                    </a:xfrm>
                    <a:prstGeom prst="rect">
                      <a:avLst/>
                    </a:prstGeom>
                  </pic:spPr>
                </pic:pic>
              </a:graphicData>
            </a:graphic>
          </wp:inline>
        </w:drawing>
      </w:r>
    </w:p>
    <w:p w14:paraId="49D56C84" w14:textId="77777777" w:rsidR="008F0175" w:rsidRPr="00551827" w:rsidRDefault="008F0175" w:rsidP="00EE3138">
      <w:pPr>
        <w:rPr>
          <w:rFonts w:ascii="Arial" w:hAnsi="Arial" w:cs="Arial"/>
          <w:sz w:val="22"/>
          <w:szCs w:val="22"/>
        </w:rPr>
      </w:pPr>
    </w:p>
    <w:p w14:paraId="0037935C" w14:textId="73F2A432" w:rsidR="00EE3138" w:rsidRPr="001F0A6A" w:rsidRDefault="001F0A6A" w:rsidP="001F0A6A">
      <w:pPr>
        <w:rPr>
          <w:rFonts w:ascii="Arial" w:hAnsi="Arial" w:cs="Arial"/>
          <w:bCs/>
          <w:i/>
          <w:sz w:val="28"/>
          <w:szCs w:val="28"/>
        </w:rPr>
      </w:pPr>
      <w:r w:rsidRPr="001F0A6A">
        <w:rPr>
          <w:rFonts w:ascii="Arial" w:hAnsi="Arial" w:cs="Arial"/>
          <w:bCs/>
          <w:i/>
          <w:sz w:val="28"/>
          <w:szCs w:val="28"/>
        </w:rPr>
        <w:t>Vedlegg</w:t>
      </w:r>
      <w:r w:rsidR="00EE3138" w:rsidRPr="001F0A6A">
        <w:rPr>
          <w:rFonts w:ascii="Arial" w:hAnsi="Arial" w:cs="Arial"/>
          <w:bCs/>
          <w:i/>
          <w:sz w:val="28"/>
          <w:szCs w:val="28"/>
        </w:rPr>
        <w:t>:</w:t>
      </w:r>
    </w:p>
    <w:p w14:paraId="6F1CF2BB" w14:textId="4B9B0720" w:rsidR="00EE3138" w:rsidRDefault="001F0A6A" w:rsidP="00EE3138">
      <w:pPr>
        <w:pStyle w:val="Brdtekst"/>
        <w:numPr>
          <w:ilvl w:val="0"/>
          <w:numId w:val="8"/>
        </w:numPr>
        <w:rPr>
          <w:rFonts w:ascii="Arial" w:hAnsi="Arial" w:cs="Arial"/>
          <w:color w:val="auto"/>
          <w:sz w:val="22"/>
          <w:szCs w:val="22"/>
        </w:rPr>
      </w:pPr>
      <w:r>
        <w:rPr>
          <w:rFonts w:ascii="Arial" w:hAnsi="Arial" w:cs="Arial"/>
          <w:color w:val="auto"/>
          <w:sz w:val="22"/>
          <w:szCs w:val="22"/>
        </w:rPr>
        <w:t>Vedlegg</w:t>
      </w:r>
      <w:r w:rsidR="00EE3138" w:rsidRPr="00551827">
        <w:rPr>
          <w:rFonts w:ascii="Arial" w:hAnsi="Arial" w:cs="Arial"/>
          <w:color w:val="auto"/>
          <w:sz w:val="22"/>
          <w:szCs w:val="22"/>
        </w:rPr>
        <w:t xml:space="preserve"> 1</w:t>
      </w:r>
      <w:r w:rsidR="00034805">
        <w:rPr>
          <w:rFonts w:ascii="Arial" w:hAnsi="Arial" w:cs="Arial"/>
          <w:color w:val="auto"/>
          <w:sz w:val="22"/>
          <w:szCs w:val="22"/>
        </w:rPr>
        <w:t>:</w:t>
      </w:r>
      <w:r w:rsidR="00EE3138" w:rsidRPr="00551827">
        <w:rPr>
          <w:rFonts w:ascii="Arial" w:hAnsi="Arial" w:cs="Arial"/>
          <w:color w:val="auto"/>
          <w:sz w:val="22"/>
          <w:szCs w:val="22"/>
        </w:rPr>
        <w:t xml:space="preserve"> </w:t>
      </w:r>
      <w:r w:rsidR="00236563">
        <w:rPr>
          <w:rFonts w:ascii="Arial" w:hAnsi="Arial" w:cs="Arial"/>
          <w:color w:val="auto"/>
          <w:sz w:val="22"/>
          <w:szCs w:val="22"/>
        </w:rPr>
        <w:t>Prinsipp for kommunikasjon i Skyss</w:t>
      </w:r>
    </w:p>
    <w:p w14:paraId="12E500D5" w14:textId="51FE80CC" w:rsidR="00236563" w:rsidRDefault="001F0A6A" w:rsidP="00EE3138">
      <w:pPr>
        <w:pStyle w:val="Brdtekst"/>
        <w:numPr>
          <w:ilvl w:val="0"/>
          <w:numId w:val="8"/>
        </w:numPr>
        <w:rPr>
          <w:rFonts w:ascii="Arial" w:hAnsi="Arial" w:cs="Arial"/>
          <w:color w:val="auto"/>
          <w:sz w:val="22"/>
          <w:szCs w:val="22"/>
        </w:rPr>
      </w:pPr>
      <w:r>
        <w:rPr>
          <w:rFonts w:ascii="Arial" w:hAnsi="Arial" w:cs="Arial"/>
          <w:color w:val="auto"/>
          <w:sz w:val="22"/>
          <w:szCs w:val="22"/>
        </w:rPr>
        <w:t xml:space="preserve">Vedlegg </w:t>
      </w:r>
      <w:r w:rsidR="00236563">
        <w:rPr>
          <w:rFonts w:ascii="Arial" w:hAnsi="Arial" w:cs="Arial"/>
          <w:color w:val="auto"/>
          <w:sz w:val="22"/>
          <w:szCs w:val="22"/>
        </w:rPr>
        <w:t xml:space="preserve">2: </w:t>
      </w:r>
      <w:r w:rsidR="00851A32">
        <w:rPr>
          <w:rFonts w:ascii="Arial" w:hAnsi="Arial" w:cs="Arial"/>
          <w:color w:val="auto"/>
          <w:sz w:val="22"/>
          <w:szCs w:val="22"/>
        </w:rPr>
        <w:t>Meir om ønska stil og tone i Skyss</w:t>
      </w:r>
    </w:p>
    <w:p w14:paraId="0BAE035A" w14:textId="784692FF" w:rsidR="00EE3138" w:rsidRPr="00E62A1E" w:rsidRDefault="00851A32" w:rsidP="00EE3138">
      <w:pPr>
        <w:pStyle w:val="Brdtekst"/>
        <w:numPr>
          <w:ilvl w:val="0"/>
          <w:numId w:val="8"/>
        </w:numPr>
        <w:rPr>
          <w:rFonts w:ascii="Arial" w:hAnsi="Arial" w:cs="Arial"/>
          <w:color w:val="auto"/>
          <w:sz w:val="22"/>
          <w:szCs w:val="22"/>
        </w:rPr>
      </w:pPr>
      <w:r>
        <w:rPr>
          <w:rFonts w:ascii="Arial" w:hAnsi="Arial" w:cs="Arial"/>
          <w:color w:val="auto"/>
          <w:sz w:val="22"/>
          <w:szCs w:val="22"/>
        </w:rPr>
        <w:t xml:space="preserve">Lenke til profilmanual for tilgang til alt innhald: </w:t>
      </w:r>
      <w:hyperlink r:id="rId14" w:history="1">
        <w:r w:rsidR="00EE3138" w:rsidRPr="00851A32">
          <w:rPr>
            <w:rStyle w:val="Hyperkobling"/>
            <w:rFonts w:ascii="Arial" w:hAnsi="Arial" w:cs="Arial"/>
            <w:sz w:val="20"/>
          </w:rPr>
          <w:t>http://profilmanual.skyss.no/</w:t>
        </w:r>
      </w:hyperlink>
      <w:r w:rsidR="00EE3138" w:rsidRPr="00851A32">
        <w:rPr>
          <w:rFonts w:ascii="Arial" w:hAnsi="Arial" w:cs="Arial"/>
          <w:sz w:val="20"/>
        </w:rPr>
        <w:t xml:space="preserve"> </w:t>
      </w:r>
    </w:p>
    <w:p w14:paraId="67B1945D" w14:textId="77777777" w:rsidR="00E62A1E" w:rsidRDefault="00E62A1E" w:rsidP="00E62A1E">
      <w:pPr>
        <w:pStyle w:val="Brdtekst"/>
        <w:rPr>
          <w:rFonts w:ascii="Arial" w:hAnsi="Arial" w:cs="Arial"/>
          <w:sz w:val="20"/>
        </w:rPr>
      </w:pPr>
    </w:p>
    <w:p w14:paraId="5F6F78E6" w14:textId="187FBEEE" w:rsidR="00E62A1E" w:rsidRPr="005D5A96" w:rsidRDefault="00E62A1E" w:rsidP="005D5A96">
      <w:pPr>
        <w:rPr>
          <w:rFonts w:ascii="Arial" w:hAnsi="Arial" w:cs="Arial"/>
          <w:bCs/>
          <w:i/>
          <w:sz w:val="28"/>
          <w:szCs w:val="28"/>
        </w:rPr>
      </w:pPr>
      <w:r w:rsidRPr="005D5A96">
        <w:rPr>
          <w:rFonts w:ascii="Arial" w:hAnsi="Arial" w:cs="Arial"/>
          <w:bCs/>
          <w:i/>
          <w:sz w:val="28"/>
          <w:szCs w:val="28"/>
        </w:rPr>
        <w:t>Honorar:</w:t>
      </w:r>
    </w:p>
    <w:p w14:paraId="190ED28C" w14:textId="5C6A9E23" w:rsidR="00EE3138" w:rsidRPr="005D5A96" w:rsidRDefault="0448E490" w:rsidP="7E836373">
      <w:pPr>
        <w:pStyle w:val="Brdtekst"/>
        <w:rPr>
          <w:rFonts w:asciiTheme="minorHAnsi" w:eastAsiaTheme="minorEastAsia" w:hAnsiTheme="minorHAnsi" w:cstheme="minorBidi"/>
          <w:color w:val="auto"/>
          <w:sz w:val="22"/>
          <w:szCs w:val="22"/>
          <w:lang w:val="nb-NO"/>
        </w:rPr>
      </w:pPr>
      <w:r w:rsidRPr="2F9E14BF">
        <w:rPr>
          <w:rFonts w:asciiTheme="minorHAnsi" w:eastAsiaTheme="minorEastAsia" w:hAnsiTheme="minorHAnsi" w:cstheme="minorBidi"/>
          <w:color w:val="auto"/>
          <w:sz w:val="22"/>
          <w:szCs w:val="22"/>
          <w:lang w:val="nb-NO"/>
        </w:rPr>
        <w:t>Byrå som leverer cas</w:t>
      </w:r>
      <w:r w:rsidR="6B214640" w:rsidRPr="2F9E14BF">
        <w:rPr>
          <w:rFonts w:asciiTheme="minorHAnsi" w:eastAsiaTheme="minorEastAsia" w:hAnsiTheme="minorHAnsi" w:cstheme="minorBidi"/>
          <w:color w:val="auto"/>
          <w:sz w:val="22"/>
          <w:szCs w:val="22"/>
          <w:lang w:val="nb-NO"/>
        </w:rPr>
        <w:t xml:space="preserve">e </w:t>
      </w:r>
      <w:r w:rsidR="6B2747AA" w:rsidRPr="2F9E14BF">
        <w:rPr>
          <w:rFonts w:asciiTheme="minorHAnsi" w:eastAsiaTheme="minorEastAsia" w:hAnsiTheme="minorHAnsi" w:cstheme="minorBidi"/>
          <w:color w:val="auto"/>
          <w:sz w:val="22"/>
          <w:szCs w:val="22"/>
          <w:lang w:val="nb-NO"/>
        </w:rPr>
        <w:t xml:space="preserve">vil få en godtgjørelse/et honorar på </w:t>
      </w:r>
      <w:r w:rsidR="6B214640" w:rsidRPr="2F9E14BF">
        <w:rPr>
          <w:rFonts w:asciiTheme="minorHAnsi" w:eastAsiaTheme="minorEastAsia" w:hAnsiTheme="minorHAnsi" w:cstheme="minorBidi"/>
          <w:color w:val="auto"/>
          <w:sz w:val="22"/>
          <w:szCs w:val="22"/>
          <w:lang w:val="nb-NO"/>
        </w:rPr>
        <w:t xml:space="preserve">kr 50.000 ekskl. </w:t>
      </w:r>
      <w:r w:rsidR="3AA258A4" w:rsidRPr="2F9E14BF">
        <w:rPr>
          <w:rFonts w:asciiTheme="minorHAnsi" w:eastAsiaTheme="minorEastAsia" w:hAnsiTheme="minorHAnsi" w:cstheme="minorBidi"/>
          <w:color w:val="auto"/>
          <w:sz w:val="22"/>
          <w:szCs w:val="22"/>
          <w:lang w:val="nb-NO"/>
        </w:rPr>
        <w:t>m</w:t>
      </w:r>
      <w:r w:rsidR="6B214640" w:rsidRPr="2F9E14BF">
        <w:rPr>
          <w:rFonts w:asciiTheme="minorHAnsi" w:eastAsiaTheme="minorEastAsia" w:hAnsiTheme="minorHAnsi" w:cstheme="minorBidi"/>
          <w:color w:val="auto"/>
          <w:sz w:val="22"/>
          <w:szCs w:val="22"/>
          <w:lang w:val="nb-NO"/>
        </w:rPr>
        <w:t>va</w:t>
      </w:r>
      <w:r w:rsidR="3439ACB6" w:rsidRPr="2F9E14BF">
        <w:rPr>
          <w:rFonts w:asciiTheme="minorHAnsi" w:eastAsiaTheme="minorEastAsia" w:hAnsiTheme="minorHAnsi" w:cstheme="minorBidi"/>
          <w:color w:val="auto"/>
          <w:sz w:val="22"/>
          <w:szCs w:val="22"/>
          <w:lang w:val="nb-NO"/>
        </w:rPr>
        <w:t xml:space="preserve"> </w:t>
      </w:r>
      <w:r w:rsidR="6B214640" w:rsidRPr="2F9E14BF">
        <w:rPr>
          <w:rFonts w:asciiTheme="minorHAnsi" w:eastAsiaTheme="minorEastAsia" w:hAnsiTheme="minorHAnsi" w:cstheme="minorBidi"/>
          <w:color w:val="auto"/>
          <w:sz w:val="22"/>
          <w:szCs w:val="22"/>
          <w:lang w:val="nb-NO"/>
        </w:rPr>
        <w:t xml:space="preserve">etter at konkurransen er avsluttet. </w:t>
      </w:r>
    </w:p>
    <w:sectPr w:rsidR="00EE3138" w:rsidRPr="005D5A96" w:rsidSect="0007482F">
      <w:pgSz w:w="11906" w:h="16838" w:code="9"/>
      <w:pgMar w:top="851" w:right="1588" w:bottom="1304"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14286" w14:textId="77777777" w:rsidR="007675F5" w:rsidRDefault="007675F5" w:rsidP="0007482F">
      <w:pPr>
        <w:spacing w:after="0" w:line="240" w:lineRule="auto"/>
      </w:pPr>
      <w:r>
        <w:separator/>
      </w:r>
    </w:p>
  </w:endnote>
  <w:endnote w:type="continuationSeparator" w:id="0">
    <w:p w14:paraId="7AE03794" w14:textId="77777777" w:rsidR="007675F5" w:rsidRDefault="007675F5" w:rsidP="000748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Roboto Medium">
    <w:panose1 w:val="02000000000000000000"/>
    <w:charset w:val="00"/>
    <w:family w:val="auto"/>
    <w:pitch w:val="variable"/>
    <w:sig w:usb0="E00002FF" w:usb1="5000205B" w:usb2="0000002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panose1 w:val="02000000000000000000"/>
    <w:charset w:val="00"/>
    <w:family w:val="auto"/>
    <w:pitch w:val="variable"/>
    <w:sig w:usb0="E0000AFF" w:usb1="5000217F" w:usb2="00000021" w:usb3="00000000" w:csb0="0000019F" w:csb1="00000000"/>
  </w:font>
  <w:font w:name="Roboto Slab SemiBold">
    <w:charset w:val="00"/>
    <w:family w:val="auto"/>
    <w:pitch w:val="variable"/>
    <w:sig w:usb0="000004FF" w:usb1="8000405F" w:usb2="00000022" w:usb3="00000000" w:csb0="0000019F" w:csb1="00000000"/>
  </w:font>
  <w:font w:name="Roboto Slab">
    <w:panose1 w:val="00000000000000000000"/>
    <w:charset w:val="00"/>
    <w:family w:val="auto"/>
    <w:pitch w:val="variable"/>
    <w:sig w:usb0="E00006FF" w:usb1="D000605F" w:usb2="00000022" w:usb3="00000000" w:csb0="0000019F" w:csb1="00000000"/>
  </w:font>
  <w:font w:name="Roboto Light">
    <w:panose1 w:val="02000000000000000000"/>
    <w:charset w:val="00"/>
    <w:family w:val="auto"/>
    <w:pitch w:val="variable"/>
    <w:sig w:usb0="E0000AFF" w:usb1="5000217F" w:usb2="00000021" w:usb3="00000000" w:csb0="0000019F" w:csb1="00000000"/>
  </w:font>
  <w:font w:name="Roboto Slab Light">
    <w:panose1 w:val="00000000000000000000"/>
    <w:charset w:val="00"/>
    <w:family w:val="auto"/>
    <w:pitch w:val="variable"/>
    <w:sig w:usb0="000004FF" w:usb1="8000405F" w:usb2="00000022"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60A81" w14:textId="77777777" w:rsidR="007675F5" w:rsidRDefault="007675F5" w:rsidP="0007482F">
      <w:pPr>
        <w:spacing w:after="0" w:line="240" w:lineRule="auto"/>
      </w:pPr>
      <w:r>
        <w:separator/>
      </w:r>
    </w:p>
  </w:footnote>
  <w:footnote w:type="continuationSeparator" w:id="0">
    <w:p w14:paraId="7CC6C0C0" w14:textId="77777777" w:rsidR="007675F5" w:rsidRDefault="007675F5" w:rsidP="000748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31A8A6C"/>
    <w:lvl w:ilvl="0">
      <w:start w:val="1"/>
      <w:numFmt w:val="decimal"/>
      <w:pStyle w:val="Nummerertliste"/>
      <w:lvlText w:val="%1."/>
      <w:lvlJc w:val="left"/>
      <w:pPr>
        <w:ind w:left="360" w:hanging="360"/>
      </w:pPr>
      <w:rPr>
        <w:rFonts w:ascii="Roboto Medium" w:hAnsi="Roboto Medium" w:hint="default"/>
        <w:sz w:val="20"/>
      </w:rPr>
    </w:lvl>
  </w:abstractNum>
  <w:abstractNum w:abstractNumId="1" w15:restartNumberingAfterBreak="0">
    <w:nsid w:val="03852B30"/>
    <w:multiLevelType w:val="hybridMultilevel"/>
    <w:tmpl w:val="6F987D9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9E5258"/>
    <w:multiLevelType w:val="multilevel"/>
    <w:tmpl w:val="26C01A28"/>
    <w:styleLink w:val="111111"/>
    <w:lvl w:ilvl="0">
      <w:start w:val="1"/>
      <w:numFmt w:val="decimal"/>
      <w:lvlText w:val="%1."/>
      <w:lvlJc w:val="left"/>
      <w:pPr>
        <w:ind w:left="360" w:hanging="360"/>
      </w:pPr>
      <w:rPr>
        <w:rFonts w:ascii="Roboto Medium" w:hAnsi="Roboto Medium"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E090715"/>
    <w:multiLevelType w:val="hybridMultilevel"/>
    <w:tmpl w:val="CF3A912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1F3C0101"/>
    <w:multiLevelType w:val="hybridMultilevel"/>
    <w:tmpl w:val="69A0A6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842194B"/>
    <w:multiLevelType w:val="hybridMultilevel"/>
    <w:tmpl w:val="EDDCBD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B6E62EE"/>
    <w:multiLevelType w:val="hybridMultilevel"/>
    <w:tmpl w:val="3BC0A17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2791B34"/>
    <w:multiLevelType w:val="hybridMultilevel"/>
    <w:tmpl w:val="A698A172"/>
    <w:lvl w:ilvl="0" w:tplc="0414000F">
      <w:start w:val="1"/>
      <w:numFmt w:val="decimal"/>
      <w:lvlText w:val="%1."/>
      <w:lvlJc w:val="left"/>
      <w:pPr>
        <w:ind w:left="1428" w:hanging="360"/>
      </w:pPr>
    </w:lvl>
    <w:lvl w:ilvl="1" w:tplc="04140019" w:tentative="1">
      <w:start w:val="1"/>
      <w:numFmt w:val="lowerLetter"/>
      <w:lvlText w:val="%2."/>
      <w:lvlJc w:val="left"/>
      <w:pPr>
        <w:ind w:left="2148" w:hanging="360"/>
      </w:pPr>
    </w:lvl>
    <w:lvl w:ilvl="2" w:tplc="0414001B" w:tentative="1">
      <w:start w:val="1"/>
      <w:numFmt w:val="lowerRoman"/>
      <w:lvlText w:val="%3."/>
      <w:lvlJc w:val="right"/>
      <w:pPr>
        <w:ind w:left="2868" w:hanging="180"/>
      </w:pPr>
    </w:lvl>
    <w:lvl w:ilvl="3" w:tplc="0414000F" w:tentative="1">
      <w:start w:val="1"/>
      <w:numFmt w:val="decimal"/>
      <w:lvlText w:val="%4."/>
      <w:lvlJc w:val="left"/>
      <w:pPr>
        <w:ind w:left="3588" w:hanging="360"/>
      </w:pPr>
    </w:lvl>
    <w:lvl w:ilvl="4" w:tplc="04140019" w:tentative="1">
      <w:start w:val="1"/>
      <w:numFmt w:val="lowerLetter"/>
      <w:lvlText w:val="%5."/>
      <w:lvlJc w:val="left"/>
      <w:pPr>
        <w:ind w:left="4308" w:hanging="360"/>
      </w:pPr>
    </w:lvl>
    <w:lvl w:ilvl="5" w:tplc="0414001B" w:tentative="1">
      <w:start w:val="1"/>
      <w:numFmt w:val="lowerRoman"/>
      <w:lvlText w:val="%6."/>
      <w:lvlJc w:val="right"/>
      <w:pPr>
        <w:ind w:left="5028" w:hanging="180"/>
      </w:pPr>
    </w:lvl>
    <w:lvl w:ilvl="6" w:tplc="0414000F" w:tentative="1">
      <w:start w:val="1"/>
      <w:numFmt w:val="decimal"/>
      <w:lvlText w:val="%7."/>
      <w:lvlJc w:val="left"/>
      <w:pPr>
        <w:ind w:left="5748" w:hanging="360"/>
      </w:pPr>
    </w:lvl>
    <w:lvl w:ilvl="7" w:tplc="04140019" w:tentative="1">
      <w:start w:val="1"/>
      <w:numFmt w:val="lowerLetter"/>
      <w:lvlText w:val="%8."/>
      <w:lvlJc w:val="left"/>
      <w:pPr>
        <w:ind w:left="6468" w:hanging="360"/>
      </w:pPr>
    </w:lvl>
    <w:lvl w:ilvl="8" w:tplc="0414001B" w:tentative="1">
      <w:start w:val="1"/>
      <w:numFmt w:val="lowerRoman"/>
      <w:lvlText w:val="%9."/>
      <w:lvlJc w:val="right"/>
      <w:pPr>
        <w:ind w:left="7188" w:hanging="180"/>
      </w:pPr>
    </w:lvl>
  </w:abstractNum>
  <w:abstractNum w:abstractNumId="8" w15:restartNumberingAfterBreak="0">
    <w:nsid w:val="37976A07"/>
    <w:multiLevelType w:val="hybridMultilevel"/>
    <w:tmpl w:val="BD82CD0A"/>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41D4BB6"/>
    <w:multiLevelType w:val="hybridMultilevel"/>
    <w:tmpl w:val="9870AD6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0" w15:restartNumberingAfterBreak="0">
    <w:nsid w:val="4DBA2749"/>
    <w:multiLevelType w:val="hybridMultilevel"/>
    <w:tmpl w:val="9E64EE0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5B4E09E3"/>
    <w:multiLevelType w:val="hybridMultilevel"/>
    <w:tmpl w:val="F34078D8"/>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2" w15:restartNumberingAfterBreak="0">
    <w:nsid w:val="65430BCE"/>
    <w:multiLevelType w:val="hybridMultilevel"/>
    <w:tmpl w:val="59BE4EC6"/>
    <w:lvl w:ilvl="0" w:tplc="B87877C6">
      <w:start w:val="1"/>
      <w:numFmt w:val="bullet"/>
      <w:pStyle w:val="Listeavsnit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3" w15:restartNumberingAfterBreak="0">
    <w:nsid w:val="7FB6391C"/>
    <w:multiLevelType w:val="hybridMultilevel"/>
    <w:tmpl w:val="7298A8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49396166">
    <w:abstractNumId w:val="0"/>
  </w:num>
  <w:num w:numId="2" w16cid:durableId="1770203028">
    <w:abstractNumId w:val="2"/>
  </w:num>
  <w:num w:numId="3" w16cid:durableId="1167549851">
    <w:abstractNumId w:val="5"/>
  </w:num>
  <w:num w:numId="4" w16cid:durableId="1762792225">
    <w:abstractNumId w:val="11"/>
  </w:num>
  <w:num w:numId="5" w16cid:durableId="1519736732">
    <w:abstractNumId w:val="12"/>
  </w:num>
  <w:num w:numId="6" w16cid:durableId="1995602000">
    <w:abstractNumId w:val="8"/>
  </w:num>
  <w:num w:numId="7" w16cid:durableId="2032299712">
    <w:abstractNumId w:val="1"/>
  </w:num>
  <w:num w:numId="8" w16cid:durableId="2039577608">
    <w:abstractNumId w:val="6"/>
  </w:num>
  <w:num w:numId="9" w16cid:durableId="597952234">
    <w:abstractNumId w:val="4"/>
  </w:num>
  <w:num w:numId="10" w16cid:durableId="2102027449">
    <w:abstractNumId w:val="10"/>
  </w:num>
  <w:num w:numId="11" w16cid:durableId="60443480">
    <w:abstractNumId w:val="7"/>
  </w:num>
  <w:num w:numId="12" w16cid:durableId="2122725636">
    <w:abstractNumId w:val="13"/>
  </w:num>
  <w:num w:numId="13" w16cid:durableId="424112952">
    <w:abstractNumId w:val="3"/>
  </w:num>
  <w:num w:numId="14" w16cid:durableId="157273685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138"/>
    <w:rsid w:val="00034805"/>
    <w:rsid w:val="0007482F"/>
    <w:rsid w:val="00085E9D"/>
    <w:rsid w:val="001048A2"/>
    <w:rsid w:val="00115A7B"/>
    <w:rsid w:val="001563F9"/>
    <w:rsid w:val="001A6F27"/>
    <w:rsid w:val="001B2C63"/>
    <w:rsid w:val="001F0A6A"/>
    <w:rsid w:val="00236563"/>
    <w:rsid w:val="00246E0B"/>
    <w:rsid w:val="002551A8"/>
    <w:rsid w:val="002745AD"/>
    <w:rsid w:val="002E02EB"/>
    <w:rsid w:val="002E68FA"/>
    <w:rsid w:val="00333F4B"/>
    <w:rsid w:val="00354027"/>
    <w:rsid w:val="0037281D"/>
    <w:rsid w:val="003C5CA5"/>
    <w:rsid w:val="003E2A63"/>
    <w:rsid w:val="003E2D5A"/>
    <w:rsid w:val="003E6833"/>
    <w:rsid w:val="00424EA5"/>
    <w:rsid w:val="00435442"/>
    <w:rsid w:val="00481D08"/>
    <w:rsid w:val="004F50E3"/>
    <w:rsid w:val="00501AA3"/>
    <w:rsid w:val="0051404E"/>
    <w:rsid w:val="00551827"/>
    <w:rsid w:val="0058147D"/>
    <w:rsid w:val="005D5A96"/>
    <w:rsid w:val="005E0026"/>
    <w:rsid w:val="0064643B"/>
    <w:rsid w:val="00654C61"/>
    <w:rsid w:val="0065685B"/>
    <w:rsid w:val="007105F6"/>
    <w:rsid w:val="0071453A"/>
    <w:rsid w:val="007165BD"/>
    <w:rsid w:val="007243CC"/>
    <w:rsid w:val="00764D22"/>
    <w:rsid w:val="007675F5"/>
    <w:rsid w:val="00791AA1"/>
    <w:rsid w:val="007F201A"/>
    <w:rsid w:val="00811A24"/>
    <w:rsid w:val="00846D3A"/>
    <w:rsid w:val="00851A32"/>
    <w:rsid w:val="008B2584"/>
    <w:rsid w:val="008F0175"/>
    <w:rsid w:val="008F68EB"/>
    <w:rsid w:val="00960DEB"/>
    <w:rsid w:val="00962174"/>
    <w:rsid w:val="00964CDD"/>
    <w:rsid w:val="009915B3"/>
    <w:rsid w:val="009E015E"/>
    <w:rsid w:val="009F00C0"/>
    <w:rsid w:val="00AB3355"/>
    <w:rsid w:val="00AC067C"/>
    <w:rsid w:val="00B727AA"/>
    <w:rsid w:val="00C518E4"/>
    <w:rsid w:val="00C519D3"/>
    <w:rsid w:val="00C62C43"/>
    <w:rsid w:val="00D00E1F"/>
    <w:rsid w:val="00D102EE"/>
    <w:rsid w:val="00D305BF"/>
    <w:rsid w:val="00D43E9C"/>
    <w:rsid w:val="00D51B50"/>
    <w:rsid w:val="00D901BC"/>
    <w:rsid w:val="00DC4AF5"/>
    <w:rsid w:val="00DC62E4"/>
    <w:rsid w:val="00DC64CB"/>
    <w:rsid w:val="00DD6B81"/>
    <w:rsid w:val="00DF43EF"/>
    <w:rsid w:val="00E5494D"/>
    <w:rsid w:val="00E62A1E"/>
    <w:rsid w:val="00E900C2"/>
    <w:rsid w:val="00EE3138"/>
    <w:rsid w:val="00EF2155"/>
    <w:rsid w:val="00F046FE"/>
    <w:rsid w:val="00F96D3A"/>
    <w:rsid w:val="00FA7B10"/>
    <w:rsid w:val="0448E490"/>
    <w:rsid w:val="0A8B36CC"/>
    <w:rsid w:val="18E9EC14"/>
    <w:rsid w:val="19ADF587"/>
    <w:rsid w:val="22C195E9"/>
    <w:rsid w:val="23174825"/>
    <w:rsid w:val="248A885E"/>
    <w:rsid w:val="2F9E14BF"/>
    <w:rsid w:val="3439ACB6"/>
    <w:rsid w:val="360539D6"/>
    <w:rsid w:val="380782D0"/>
    <w:rsid w:val="3AA258A4"/>
    <w:rsid w:val="3EF3686C"/>
    <w:rsid w:val="412D21E4"/>
    <w:rsid w:val="4D2099B9"/>
    <w:rsid w:val="500D722C"/>
    <w:rsid w:val="52E8F76C"/>
    <w:rsid w:val="57C762BD"/>
    <w:rsid w:val="5B03449D"/>
    <w:rsid w:val="5DD4116F"/>
    <w:rsid w:val="6370279C"/>
    <w:rsid w:val="6595B99A"/>
    <w:rsid w:val="6A3AA76D"/>
    <w:rsid w:val="6B214640"/>
    <w:rsid w:val="6B2747AA"/>
    <w:rsid w:val="6BEEA2AD"/>
    <w:rsid w:val="6CB54D67"/>
    <w:rsid w:val="6DF2B8FF"/>
    <w:rsid w:val="75A89823"/>
    <w:rsid w:val="796B0AFA"/>
    <w:rsid w:val="7C88E003"/>
    <w:rsid w:val="7E32D4C6"/>
    <w:rsid w:val="7E83637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DA74A"/>
  <w15:chartTrackingRefBased/>
  <w15:docId w15:val="{59294BA1-882D-4357-9FA0-52DD3FD8F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281D"/>
    <w:rPr>
      <w:rFonts w:ascii="Roboto" w:hAnsi="Roboto"/>
      <w:lang w:val="nn-NO"/>
    </w:rPr>
  </w:style>
  <w:style w:type="paragraph" w:styleId="Overskrift1">
    <w:name w:val="heading 1"/>
    <w:basedOn w:val="Normal"/>
    <w:next w:val="Normal"/>
    <w:link w:val="Overskrift1Tegn"/>
    <w:uiPriority w:val="9"/>
    <w:qFormat/>
    <w:rsid w:val="00AB3355"/>
    <w:pPr>
      <w:keepNext/>
      <w:keepLines/>
      <w:spacing w:before="240" w:after="0"/>
      <w:outlineLvl w:val="0"/>
    </w:pPr>
    <w:rPr>
      <w:rFonts w:ascii="Roboto Slab SemiBold" w:eastAsiaTheme="majorEastAsia" w:hAnsi="Roboto Slab SemiBold" w:cstheme="majorBidi"/>
      <w:color w:val="2C2A29" w:themeColor="text1"/>
      <w:sz w:val="24"/>
      <w:szCs w:val="32"/>
    </w:rPr>
  </w:style>
  <w:style w:type="paragraph" w:styleId="Overskrift2">
    <w:name w:val="heading 2"/>
    <w:basedOn w:val="Normal"/>
    <w:next w:val="Normal"/>
    <w:link w:val="Overskrift2Tegn"/>
    <w:uiPriority w:val="9"/>
    <w:qFormat/>
    <w:rsid w:val="00AB3355"/>
    <w:pPr>
      <w:keepNext/>
      <w:keepLines/>
      <w:spacing w:before="40" w:after="0"/>
      <w:outlineLvl w:val="1"/>
    </w:pPr>
    <w:rPr>
      <w:rFonts w:ascii="Roboto Slab SemiBold" w:eastAsiaTheme="majorEastAsia" w:hAnsi="Roboto Slab SemiBold" w:cstheme="majorBidi"/>
      <w:color w:val="2C2A29" w:themeColor="text1"/>
      <w:sz w:val="22"/>
      <w:szCs w:val="26"/>
    </w:rPr>
  </w:style>
  <w:style w:type="paragraph" w:styleId="Overskrift3">
    <w:name w:val="heading 3"/>
    <w:basedOn w:val="Normal"/>
    <w:next w:val="Normal"/>
    <w:link w:val="Overskrift3Tegn"/>
    <w:uiPriority w:val="9"/>
    <w:qFormat/>
    <w:rsid w:val="00AB3355"/>
    <w:pPr>
      <w:keepNext/>
      <w:keepLines/>
      <w:spacing w:before="40" w:after="0"/>
      <w:outlineLvl w:val="2"/>
    </w:pPr>
    <w:rPr>
      <w:rFonts w:ascii="Roboto Slab" w:eastAsiaTheme="majorEastAsia" w:hAnsi="Roboto Slab" w:cstheme="majorBidi"/>
      <w:color w:val="2C2A29" w:themeColor="text1"/>
      <w:sz w:val="22"/>
      <w:szCs w:val="24"/>
    </w:rPr>
  </w:style>
  <w:style w:type="paragraph" w:styleId="Overskrift4">
    <w:name w:val="heading 4"/>
    <w:basedOn w:val="Normal"/>
    <w:next w:val="Normal"/>
    <w:link w:val="Overskrift4Tegn"/>
    <w:uiPriority w:val="9"/>
    <w:qFormat/>
    <w:rsid w:val="00AB3355"/>
    <w:pPr>
      <w:keepNext/>
      <w:keepLines/>
      <w:spacing w:before="40" w:after="0"/>
      <w:outlineLvl w:val="3"/>
    </w:pPr>
    <w:rPr>
      <w:rFonts w:ascii="Roboto Medium" w:eastAsiaTheme="majorEastAsia" w:hAnsi="Roboto Medium" w:cstheme="majorBidi"/>
      <w:iCs/>
      <w:color w:val="2C2A29" w:themeColor="text1"/>
      <w:sz w:val="18"/>
    </w:rPr>
  </w:style>
  <w:style w:type="paragraph" w:styleId="Overskrift5">
    <w:name w:val="heading 5"/>
    <w:basedOn w:val="Normal"/>
    <w:next w:val="Normal"/>
    <w:link w:val="Overskrift5Tegn"/>
    <w:uiPriority w:val="9"/>
    <w:semiHidden/>
    <w:unhideWhenUsed/>
    <w:qFormat/>
    <w:rsid w:val="00AB3355"/>
    <w:pPr>
      <w:keepNext/>
      <w:keepLines/>
      <w:spacing w:before="40" w:after="0"/>
      <w:outlineLvl w:val="4"/>
    </w:pPr>
    <w:rPr>
      <w:rFonts w:eastAsiaTheme="majorEastAsia" w:cstheme="majorBidi"/>
      <w:color w:val="2C2A29" w:themeColor="text1"/>
      <w:sz w:val="18"/>
    </w:rPr>
  </w:style>
  <w:style w:type="paragraph" w:styleId="Overskrift6">
    <w:name w:val="heading 6"/>
    <w:basedOn w:val="Normal"/>
    <w:next w:val="Normal"/>
    <w:link w:val="Overskrift6Tegn"/>
    <w:uiPriority w:val="9"/>
    <w:semiHidden/>
    <w:unhideWhenUsed/>
    <w:qFormat/>
    <w:rsid w:val="00EE3138"/>
    <w:pPr>
      <w:keepNext/>
      <w:keepLines/>
      <w:spacing w:before="40" w:after="0"/>
      <w:outlineLvl w:val="5"/>
    </w:pPr>
    <w:rPr>
      <w:rFonts w:asciiTheme="minorHAnsi" w:eastAsiaTheme="majorEastAsia" w:hAnsiTheme="minorHAnsi" w:cstheme="majorBidi"/>
      <w:i/>
      <w:iCs/>
      <w:color w:val="787370" w:themeColor="text1" w:themeTint="A6"/>
    </w:rPr>
  </w:style>
  <w:style w:type="paragraph" w:styleId="Overskrift7">
    <w:name w:val="heading 7"/>
    <w:basedOn w:val="Normal"/>
    <w:next w:val="Normal"/>
    <w:link w:val="Overskrift7Tegn"/>
    <w:uiPriority w:val="9"/>
    <w:semiHidden/>
    <w:unhideWhenUsed/>
    <w:qFormat/>
    <w:rsid w:val="00EE3138"/>
    <w:pPr>
      <w:keepNext/>
      <w:keepLines/>
      <w:spacing w:before="40" w:after="0"/>
      <w:outlineLvl w:val="6"/>
    </w:pPr>
    <w:rPr>
      <w:rFonts w:asciiTheme="minorHAnsi" w:eastAsiaTheme="majorEastAsia" w:hAnsiTheme="minorHAnsi" w:cstheme="majorBidi"/>
      <w:color w:val="787370" w:themeColor="text1" w:themeTint="A6"/>
    </w:rPr>
  </w:style>
  <w:style w:type="paragraph" w:styleId="Overskrift8">
    <w:name w:val="heading 8"/>
    <w:basedOn w:val="Normal"/>
    <w:next w:val="Normal"/>
    <w:link w:val="Overskrift8Tegn"/>
    <w:uiPriority w:val="9"/>
    <w:semiHidden/>
    <w:unhideWhenUsed/>
    <w:qFormat/>
    <w:rsid w:val="00EE3138"/>
    <w:pPr>
      <w:keepNext/>
      <w:keepLines/>
      <w:spacing w:after="0"/>
      <w:outlineLvl w:val="7"/>
    </w:pPr>
    <w:rPr>
      <w:rFonts w:asciiTheme="minorHAnsi" w:eastAsiaTheme="majorEastAsia" w:hAnsiTheme="minorHAnsi" w:cstheme="majorBidi"/>
      <w:i/>
      <w:iCs/>
      <w:color w:val="4D4A48" w:themeColor="text1" w:themeTint="D8"/>
    </w:rPr>
  </w:style>
  <w:style w:type="paragraph" w:styleId="Overskrift9">
    <w:name w:val="heading 9"/>
    <w:basedOn w:val="Normal"/>
    <w:next w:val="Normal"/>
    <w:link w:val="Overskrift9Tegn"/>
    <w:uiPriority w:val="9"/>
    <w:semiHidden/>
    <w:unhideWhenUsed/>
    <w:qFormat/>
    <w:rsid w:val="00EE3138"/>
    <w:pPr>
      <w:keepNext/>
      <w:keepLines/>
      <w:spacing w:after="0"/>
      <w:outlineLvl w:val="8"/>
    </w:pPr>
    <w:rPr>
      <w:rFonts w:asciiTheme="minorHAnsi" w:eastAsiaTheme="majorEastAsia" w:hAnsiTheme="minorHAnsi" w:cstheme="majorBidi"/>
      <w:color w:val="4D4A48"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AB3355"/>
    <w:rPr>
      <w:rFonts w:ascii="Roboto Slab SemiBold" w:eastAsiaTheme="majorEastAsia" w:hAnsi="Roboto Slab SemiBold" w:cstheme="majorBidi"/>
      <w:color w:val="2C2A29" w:themeColor="text1"/>
      <w:sz w:val="24"/>
      <w:szCs w:val="32"/>
    </w:rPr>
  </w:style>
  <w:style w:type="character" w:customStyle="1" w:styleId="Overskrift2Tegn">
    <w:name w:val="Overskrift 2 Tegn"/>
    <w:basedOn w:val="Standardskriftforavsnitt"/>
    <w:link w:val="Overskrift2"/>
    <w:uiPriority w:val="9"/>
    <w:rsid w:val="00AB3355"/>
    <w:rPr>
      <w:rFonts w:ascii="Roboto Slab SemiBold" w:eastAsiaTheme="majorEastAsia" w:hAnsi="Roboto Slab SemiBold" w:cstheme="majorBidi"/>
      <w:color w:val="2C2A29" w:themeColor="text1"/>
      <w:szCs w:val="26"/>
    </w:rPr>
  </w:style>
  <w:style w:type="character" w:customStyle="1" w:styleId="Overskrift3Tegn">
    <w:name w:val="Overskrift 3 Tegn"/>
    <w:basedOn w:val="Standardskriftforavsnitt"/>
    <w:link w:val="Overskrift3"/>
    <w:uiPriority w:val="9"/>
    <w:rsid w:val="00AB3355"/>
    <w:rPr>
      <w:rFonts w:ascii="Roboto Slab" w:eastAsiaTheme="majorEastAsia" w:hAnsi="Roboto Slab" w:cstheme="majorBidi"/>
      <w:color w:val="2C2A29" w:themeColor="text1"/>
      <w:szCs w:val="24"/>
    </w:rPr>
  </w:style>
  <w:style w:type="paragraph" w:styleId="Topptekst">
    <w:name w:val="header"/>
    <w:basedOn w:val="Normal"/>
    <w:link w:val="TopptekstTegn"/>
    <w:uiPriority w:val="99"/>
    <w:unhideWhenUsed/>
    <w:rsid w:val="0007482F"/>
    <w:pPr>
      <w:tabs>
        <w:tab w:val="center" w:pos="4536"/>
        <w:tab w:val="right" w:pos="9072"/>
      </w:tabs>
      <w:spacing w:after="0" w:line="240" w:lineRule="auto"/>
    </w:pPr>
  </w:style>
  <w:style w:type="character" w:customStyle="1" w:styleId="Overskrift4Tegn">
    <w:name w:val="Overskrift 4 Tegn"/>
    <w:basedOn w:val="Standardskriftforavsnitt"/>
    <w:link w:val="Overskrift4"/>
    <w:uiPriority w:val="9"/>
    <w:rsid w:val="00AB3355"/>
    <w:rPr>
      <w:rFonts w:ascii="Roboto Medium" w:eastAsiaTheme="majorEastAsia" w:hAnsi="Roboto Medium" w:cstheme="majorBidi"/>
      <w:iCs/>
      <w:color w:val="2C2A29" w:themeColor="text1"/>
      <w:sz w:val="18"/>
    </w:rPr>
  </w:style>
  <w:style w:type="character" w:customStyle="1" w:styleId="Overskrift5Tegn">
    <w:name w:val="Overskrift 5 Tegn"/>
    <w:basedOn w:val="Standardskriftforavsnitt"/>
    <w:link w:val="Overskrift5"/>
    <w:uiPriority w:val="9"/>
    <w:semiHidden/>
    <w:rsid w:val="00AB3355"/>
    <w:rPr>
      <w:rFonts w:ascii="Roboto" w:eastAsiaTheme="majorEastAsia" w:hAnsi="Roboto" w:cstheme="majorBidi"/>
      <w:color w:val="2C2A29" w:themeColor="text1"/>
      <w:sz w:val="18"/>
    </w:rPr>
  </w:style>
  <w:style w:type="paragraph" w:styleId="Tittel">
    <w:name w:val="Title"/>
    <w:basedOn w:val="Normal"/>
    <w:next w:val="Normal"/>
    <w:link w:val="TittelTegn"/>
    <w:uiPriority w:val="10"/>
    <w:qFormat/>
    <w:rsid w:val="00AB335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AB3355"/>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C62C43"/>
    <w:pPr>
      <w:numPr>
        <w:ilvl w:val="1"/>
      </w:numPr>
    </w:pPr>
    <w:rPr>
      <w:rFonts w:eastAsiaTheme="minorEastAsia"/>
      <w:color w:val="2C2A29" w:themeColor="text1"/>
      <w:spacing w:val="15"/>
      <w:sz w:val="32"/>
    </w:rPr>
  </w:style>
  <w:style w:type="character" w:customStyle="1" w:styleId="UndertittelTegn">
    <w:name w:val="Undertittel Tegn"/>
    <w:basedOn w:val="Standardskriftforavsnitt"/>
    <w:link w:val="Undertittel"/>
    <w:uiPriority w:val="11"/>
    <w:rsid w:val="00C62C43"/>
    <w:rPr>
      <w:rFonts w:ascii="Roboto Light" w:eastAsiaTheme="minorEastAsia" w:hAnsi="Roboto Light"/>
      <w:color w:val="2C2A29" w:themeColor="text1"/>
      <w:spacing w:val="15"/>
      <w:sz w:val="32"/>
    </w:rPr>
  </w:style>
  <w:style w:type="paragraph" w:styleId="Underskrift">
    <w:name w:val="Signature"/>
    <w:basedOn w:val="Normal"/>
    <w:link w:val="UnderskriftTegn"/>
    <w:uiPriority w:val="99"/>
    <w:semiHidden/>
    <w:unhideWhenUsed/>
    <w:rsid w:val="00AB3355"/>
    <w:pPr>
      <w:spacing w:after="0" w:line="240" w:lineRule="auto"/>
      <w:ind w:left="4252"/>
    </w:pPr>
    <w:rPr>
      <w:rFonts w:ascii="Roboto Slab" w:hAnsi="Roboto Slab"/>
    </w:rPr>
  </w:style>
  <w:style w:type="character" w:customStyle="1" w:styleId="UnderskriftTegn">
    <w:name w:val="Underskrift Tegn"/>
    <w:basedOn w:val="Standardskriftforavsnitt"/>
    <w:link w:val="Underskrift"/>
    <w:uiPriority w:val="99"/>
    <w:semiHidden/>
    <w:rsid w:val="00AB3355"/>
    <w:rPr>
      <w:rFonts w:ascii="Roboto Slab" w:hAnsi="Roboto Slab"/>
      <w:sz w:val="20"/>
    </w:rPr>
  </w:style>
  <w:style w:type="character" w:styleId="Sidetall">
    <w:name w:val="page number"/>
    <w:basedOn w:val="Standardskriftforavsnitt"/>
    <w:uiPriority w:val="99"/>
    <w:qFormat/>
    <w:rsid w:val="00AB3355"/>
    <w:rPr>
      <w:rFonts w:ascii="Roboto Slab Light" w:hAnsi="Roboto Slab Light"/>
      <w:sz w:val="20"/>
    </w:rPr>
  </w:style>
  <w:style w:type="paragraph" w:styleId="Nummerertliste">
    <w:name w:val="List Number"/>
    <w:basedOn w:val="Normal"/>
    <w:uiPriority w:val="99"/>
    <w:qFormat/>
    <w:rsid w:val="00AB3355"/>
    <w:pPr>
      <w:numPr>
        <w:numId w:val="1"/>
      </w:numPr>
      <w:contextualSpacing/>
    </w:pPr>
  </w:style>
  <w:style w:type="numbering" w:styleId="111111">
    <w:name w:val="Outline List 2"/>
    <w:basedOn w:val="Ingenliste"/>
    <w:uiPriority w:val="99"/>
    <w:semiHidden/>
    <w:unhideWhenUsed/>
    <w:rsid w:val="00501AA3"/>
    <w:pPr>
      <w:numPr>
        <w:numId w:val="2"/>
      </w:numPr>
    </w:pPr>
  </w:style>
  <w:style w:type="paragraph" w:styleId="Bunntekst">
    <w:name w:val="footer"/>
    <w:basedOn w:val="Normal"/>
    <w:link w:val="BunntekstTegn"/>
    <w:uiPriority w:val="99"/>
    <w:rsid w:val="00501AA3"/>
    <w:pPr>
      <w:tabs>
        <w:tab w:val="center" w:pos="4536"/>
        <w:tab w:val="right" w:pos="9072"/>
      </w:tabs>
      <w:spacing w:after="0" w:line="240" w:lineRule="auto"/>
    </w:pPr>
    <w:rPr>
      <w:rFonts w:ascii="Roboto Slab" w:hAnsi="Roboto Slab"/>
      <w:sz w:val="18"/>
    </w:rPr>
  </w:style>
  <w:style w:type="character" w:customStyle="1" w:styleId="BunntekstTegn">
    <w:name w:val="Bunntekst Tegn"/>
    <w:basedOn w:val="Standardskriftforavsnitt"/>
    <w:link w:val="Bunntekst"/>
    <w:uiPriority w:val="99"/>
    <w:rsid w:val="00501AA3"/>
    <w:rPr>
      <w:rFonts w:ascii="Roboto Slab" w:hAnsi="Roboto Slab"/>
      <w:sz w:val="18"/>
    </w:rPr>
  </w:style>
  <w:style w:type="character" w:customStyle="1" w:styleId="TopptekstTegn">
    <w:name w:val="Topptekst Tegn"/>
    <w:basedOn w:val="Standardskriftforavsnitt"/>
    <w:link w:val="Topptekst"/>
    <w:uiPriority w:val="99"/>
    <w:rsid w:val="0007482F"/>
    <w:rPr>
      <w:rFonts w:ascii="Roboto Light" w:hAnsi="Roboto Light"/>
      <w:sz w:val="20"/>
    </w:rPr>
  </w:style>
  <w:style w:type="table" w:styleId="Tabellrutenett">
    <w:name w:val="Table Grid"/>
    <w:basedOn w:val="Vanligtabell"/>
    <w:uiPriority w:val="39"/>
    <w:rsid w:val="000748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theving">
    <w:name w:val="Emphasis"/>
    <w:basedOn w:val="Standardskriftforavsnitt"/>
    <w:uiPriority w:val="20"/>
    <w:rsid w:val="00960DEB"/>
    <w:rPr>
      <w:b/>
      <w:i w:val="0"/>
      <w:iCs/>
    </w:rPr>
  </w:style>
  <w:style w:type="paragraph" w:styleId="Listeavsnitt">
    <w:name w:val="List Paragraph"/>
    <w:basedOn w:val="Normal"/>
    <w:uiPriority w:val="34"/>
    <w:qFormat/>
    <w:rsid w:val="00C62C43"/>
    <w:pPr>
      <w:numPr>
        <w:numId w:val="5"/>
      </w:numPr>
      <w:contextualSpacing/>
    </w:pPr>
  </w:style>
  <w:style w:type="table" w:styleId="Rutenettabell4uthevingsfarge4">
    <w:name w:val="Grid Table 4 Accent 4"/>
    <w:basedOn w:val="Vanligtabell"/>
    <w:uiPriority w:val="49"/>
    <w:rsid w:val="007243CC"/>
    <w:pPr>
      <w:spacing w:after="0" w:line="240" w:lineRule="auto"/>
    </w:pPr>
    <w:tblPr>
      <w:tblStyleRowBandSize w:val="1"/>
      <w:tblStyleColBandSize w:val="1"/>
      <w:tblBorders>
        <w:top w:val="single" w:sz="4" w:space="0" w:color="BBEAF4" w:themeColor="accent4" w:themeTint="99"/>
        <w:left w:val="single" w:sz="4" w:space="0" w:color="BBEAF4" w:themeColor="accent4" w:themeTint="99"/>
        <w:bottom w:val="single" w:sz="4" w:space="0" w:color="BBEAF4" w:themeColor="accent4" w:themeTint="99"/>
        <w:right w:val="single" w:sz="4" w:space="0" w:color="BBEAF4" w:themeColor="accent4" w:themeTint="99"/>
        <w:insideH w:val="single" w:sz="4" w:space="0" w:color="BBEAF4" w:themeColor="accent4" w:themeTint="99"/>
        <w:insideV w:val="single" w:sz="4" w:space="0" w:color="BBEAF4" w:themeColor="accent4" w:themeTint="99"/>
      </w:tblBorders>
    </w:tblPr>
    <w:tblStylePr w:type="firstRow">
      <w:rPr>
        <w:b/>
        <w:bCs/>
        <w:color w:val="FFFFFF" w:themeColor="background1"/>
      </w:rPr>
      <w:tblPr/>
      <w:tcPr>
        <w:tcBorders>
          <w:top w:val="single" w:sz="4" w:space="0" w:color="8EDDED" w:themeColor="accent4"/>
          <w:left w:val="single" w:sz="4" w:space="0" w:color="8EDDED" w:themeColor="accent4"/>
          <w:bottom w:val="single" w:sz="4" w:space="0" w:color="8EDDED" w:themeColor="accent4"/>
          <w:right w:val="single" w:sz="4" w:space="0" w:color="8EDDED" w:themeColor="accent4"/>
          <w:insideH w:val="nil"/>
          <w:insideV w:val="nil"/>
        </w:tcBorders>
        <w:shd w:val="clear" w:color="auto" w:fill="8EDDED" w:themeFill="accent4"/>
      </w:tcPr>
    </w:tblStylePr>
    <w:tblStylePr w:type="lastRow">
      <w:rPr>
        <w:b/>
        <w:bCs/>
      </w:rPr>
      <w:tblPr/>
      <w:tcPr>
        <w:tcBorders>
          <w:top w:val="double" w:sz="4" w:space="0" w:color="8EDDED" w:themeColor="accent4"/>
        </w:tcBorders>
      </w:tcPr>
    </w:tblStylePr>
    <w:tblStylePr w:type="firstCol">
      <w:rPr>
        <w:b/>
        <w:bCs/>
      </w:rPr>
    </w:tblStylePr>
    <w:tblStylePr w:type="lastCol">
      <w:rPr>
        <w:b/>
        <w:bCs/>
      </w:rPr>
    </w:tblStylePr>
    <w:tblStylePr w:type="band1Vert">
      <w:tblPr/>
      <w:tcPr>
        <w:shd w:val="clear" w:color="auto" w:fill="E8F8FB" w:themeFill="accent4" w:themeFillTint="33"/>
      </w:tcPr>
    </w:tblStylePr>
    <w:tblStylePr w:type="band1Horz">
      <w:tblPr/>
      <w:tcPr>
        <w:shd w:val="clear" w:color="auto" w:fill="E8F8FB" w:themeFill="accent4" w:themeFillTint="33"/>
      </w:tcPr>
    </w:tblStylePr>
  </w:style>
  <w:style w:type="table" w:styleId="Rutenettabell5mrkuthevingsfarge4">
    <w:name w:val="Grid Table 5 Dark Accent 4"/>
    <w:basedOn w:val="Vanligtabell"/>
    <w:uiPriority w:val="50"/>
    <w:rsid w:val="007243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8FB"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EDDED"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EDDED"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EDDED"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EDDED" w:themeFill="accent4"/>
      </w:tcPr>
    </w:tblStylePr>
    <w:tblStylePr w:type="band1Vert">
      <w:tblPr/>
      <w:tcPr>
        <w:shd w:val="clear" w:color="auto" w:fill="D1F1F7" w:themeFill="accent4" w:themeFillTint="66"/>
      </w:tcPr>
    </w:tblStylePr>
    <w:tblStylePr w:type="band1Horz">
      <w:tblPr/>
      <w:tcPr>
        <w:shd w:val="clear" w:color="auto" w:fill="D1F1F7" w:themeFill="accent4" w:themeFillTint="66"/>
      </w:tcPr>
    </w:tblStylePr>
  </w:style>
  <w:style w:type="table" w:customStyle="1" w:styleId="Vestland">
    <w:name w:val="Vestland"/>
    <w:basedOn w:val="Rutenettabell5mrkuthevingsfarge4"/>
    <w:uiPriority w:val="99"/>
    <w:rsid w:val="007243CC"/>
    <w:tblPr/>
    <w:tblStylePr w:type="firstRow">
      <w:rPr>
        <w:rFonts w:ascii="Roboto Slab" w:hAnsi="Roboto Slab"/>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F7F7F" w:themeFill="accent1"/>
      </w:tcPr>
    </w:tblStylePr>
    <w:tblStylePr w:type="lastRow">
      <w:rPr>
        <w:b/>
        <w:bCs/>
        <w:color w:val="2C2A29" w:themeColor="text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nil"/>
          <w:insideV w:val="nil"/>
        </w:tcBorders>
        <w:shd w:val="clear" w:color="auto" w:fill="8EDDED" w:themeFill="accent4"/>
      </w:tcPr>
    </w:tblStylePr>
    <w:tblStylePr w:type="firstCol">
      <w:rPr>
        <w:b/>
        <w:bCs/>
        <w:color w:val="2C2A29" w:themeColor="text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V w:val="nil"/>
        </w:tcBorders>
        <w:shd w:val="clear" w:color="auto" w:fill="8EDDED" w:themeFill="accent4"/>
      </w:tcPr>
    </w:tblStylePr>
    <w:tblStylePr w:type="lastCol">
      <w:rPr>
        <w:b/>
        <w:bCs/>
        <w:color w:val="2C2A29" w:themeColor="text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V w:val="nil"/>
        </w:tcBorders>
        <w:shd w:val="clear" w:color="auto" w:fill="8EDDED" w:themeFill="accent4"/>
      </w:tcPr>
    </w:tblStylePr>
    <w:tblStylePr w:type="band1Vert">
      <w:tblPr/>
      <w:tcPr>
        <w:tcBorders>
          <w:left w:val="single" w:sz="4" w:space="0" w:color="FFFFFF" w:themeColor="background1"/>
          <w:right w:val="single" w:sz="4" w:space="0" w:color="FFFFFF" w:themeColor="background1"/>
        </w:tcBorders>
        <w:shd w:val="clear" w:color="auto" w:fill="D1F1F7" w:themeFill="accent4" w:themeFillTint="66"/>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shd w:val="clear" w:color="auto" w:fill="D1F1F7" w:themeFill="accent4" w:themeFillTint="66"/>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customStyle="1" w:styleId="Overskrift6Tegn">
    <w:name w:val="Overskrift 6 Tegn"/>
    <w:basedOn w:val="Standardskriftforavsnitt"/>
    <w:link w:val="Overskrift6"/>
    <w:uiPriority w:val="9"/>
    <w:semiHidden/>
    <w:rsid w:val="00EE3138"/>
    <w:rPr>
      <w:rFonts w:eastAsiaTheme="majorEastAsia" w:cstheme="majorBidi"/>
      <w:i/>
      <w:iCs/>
      <w:color w:val="787370" w:themeColor="text1" w:themeTint="A6"/>
      <w:lang w:val="nn-NO"/>
    </w:rPr>
  </w:style>
  <w:style w:type="character" w:customStyle="1" w:styleId="Overskrift7Tegn">
    <w:name w:val="Overskrift 7 Tegn"/>
    <w:basedOn w:val="Standardskriftforavsnitt"/>
    <w:link w:val="Overskrift7"/>
    <w:uiPriority w:val="9"/>
    <w:semiHidden/>
    <w:rsid w:val="00EE3138"/>
    <w:rPr>
      <w:rFonts w:eastAsiaTheme="majorEastAsia" w:cstheme="majorBidi"/>
      <w:color w:val="787370" w:themeColor="text1" w:themeTint="A6"/>
      <w:lang w:val="nn-NO"/>
    </w:rPr>
  </w:style>
  <w:style w:type="character" w:customStyle="1" w:styleId="Overskrift8Tegn">
    <w:name w:val="Overskrift 8 Tegn"/>
    <w:basedOn w:val="Standardskriftforavsnitt"/>
    <w:link w:val="Overskrift8"/>
    <w:uiPriority w:val="9"/>
    <w:semiHidden/>
    <w:rsid w:val="00EE3138"/>
    <w:rPr>
      <w:rFonts w:eastAsiaTheme="majorEastAsia" w:cstheme="majorBidi"/>
      <w:i/>
      <w:iCs/>
      <w:color w:val="4D4A48" w:themeColor="text1" w:themeTint="D8"/>
      <w:lang w:val="nn-NO"/>
    </w:rPr>
  </w:style>
  <w:style w:type="character" w:customStyle="1" w:styleId="Overskrift9Tegn">
    <w:name w:val="Overskrift 9 Tegn"/>
    <w:basedOn w:val="Standardskriftforavsnitt"/>
    <w:link w:val="Overskrift9"/>
    <w:uiPriority w:val="9"/>
    <w:semiHidden/>
    <w:rsid w:val="00EE3138"/>
    <w:rPr>
      <w:rFonts w:eastAsiaTheme="majorEastAsia" w:cstheme="majorBidi"/>
      <w:color w:val="4D4A48" w:themeColor="text1" w:themeTint="D8"/>
      <w:lang w:val="nn-NO"/>
    </w:rPr>
  </w:style>
  <w:style w:type="paragraph" w:styleId="Sitat">
    <w:name w:val="Quote"/>
    <w:basedOn w:val="Normal"/>
    <w:next w:val="Normal"/>
    <w:link w:val="SitatTegn"/>
    <w:uiPriority w:val="29"/>
    <w:semiHidden/>
    <w:unhideWhenUsed/>
    <w:qFormat/>
    <w:rsid w:val="00EE3138"/>
    <w:pPr>
      <w:spacing w:before="160"/>
      <w:jc w:val="center"/>
    </w:pPr>
    <w:rPr>
      <w:i/>
      <w:iCs/>
      <w:color w:val="635E5C" w:themeColor="text1" w:themeTint="BF"/>
    </w:rPr>
  </w:style>
  <w:style w:type="character" w:customStyle="1" w:styleId="SitatTegn">
    <w:name w:val="Sitat Tegn"/>
    <w:basedOn w:val="Standardskriftforavsnitt"/>
    <w:link w:val="Sitat"/>
    <w:uiPriority w:val="29"/>
    <w:semiHidden/>
    <w:rsid w:val="00EE3138"/>
    <w:rPr>
      <w:rFonts w:ascii="Roboto" w:hAnsi="Roboto"/>
      <w:i/>
      <w:iCs/>
      <w:color w:val="635E5C" w:themeColor="text1" w:themeTint="BF"/>
      <w:lang w:val="nn-NO"/>
    </w:rPr>
  </w:style>
  <w:style w:type="character" w:styleId="Sterkutheving">
    <w:name w:val="Intense Emphasis"/>
    <w:basedOn w:val="Standardskriftforavsnitt"/>
    <w:uiPriority w:val="21"/>
    <w:semiHidden/>
    <w:unhideWhenUsed/>
    <w:qFormat/>
    <w:rsid w:val="00EE3138"/>
    <w:rPr>
      <w:i/>
      <w:iCs/>
      <w:color w:val="5F5F5F" w:themeColor="accent1" w:themeShade="BF"/>
    </w:rPr>
  </w:style>
  <w:style w:type="paragraph" w:styleId="Sterktsitat">
    <w:name w:val="Intense Quote"/>
    <w:basedOn w:val="Normal"/>
    <w:next w:val="Normal"/>
    <w:link w:val="SterktsitatTegn"/>
    <w:uiPriority w:val="30"/>
    <w:semiHidden/>
    <w:unhideWhenUsed/>
    <w:qFormat/>
    <w:rsid w:val="00EE3138"/>
    <w:pPr>
      <w:pBdr>
        <w:top w:val="single" w:sz="4" w:space="10" w:color="5F5F5F" w:themeColor="accent1" w:themeShade="BF"/>
        <w:bottom w:val="single" w:sz="4" w:space="10" w:color="5F5F5F" w:themeColor="accent1" w:themeShade="BF"/>
      </w:pBdr>
      <w:spacing w:before="360" w:after="360"/>
      <w:ind w:left="864" w:right="864"/>
      <w:jc w:val="center"/>
    </w:pPr>
    <w:rPr>
      <w:i/>
      <w:iCs/>
      <w:color w:val="5F5F5F" w:themeColor="accent1" w:themeShade="BF"/>
    </w:rPr>
  </w:style>
  <w:style w:type="character" w:customStyle="1" w:styleId="SterktsitatTegn">
    <w:name w:val="Sterkt sitat Tegn"/>
    <w:basedOn w:val="Standardskriftforavsnitt"/>
    <w:link w:val="Sterktsitat"/>
    <w:uiPriority w:val="30"/>
    <w:semiHidden/>
    <w:rsid w:val="00EE3138"/>
    <w:rPr>
      <w:rFonts w:ascii="Roboto" w:hAnsi="Roboto"/>
      <w:i/>
      <w:iCs/>
      <w:color w:val="5F5F5F" w:themeColor="accent1" w:themeShade="BF"/>
      <w:lang w:val="nn-NO"/>
    </w:rPr>
  </w:style>
  <w:style w:type="character" w:styleId="Sterkreferanse">
    <w:name w:val="Intense Reference"/>
    <w:basedOn w:val="Standardskriftforavsnitt"/>
    <w:uiPriority w:val="32"/>
    <w:semiHidden/>
    <w:unhideWhenUsed/>
    <w:qFormat/>
    <w:rsid w:val="00EE3138"/>
    <w:rPr>
      <w:b/>
      <w:bCs/>
      <w:smallCaps/>
      <w:color w:val="5F5F5F" w:themeColor="accent1" w:themeShade="BF"/>
      <w:spacing w:val="5"/>
    </w:rPr>
  </w:style>
  <w:style w:type="paragraph" w:styleId="Brdtekst">
    <w:name w:val="Body Text"/>
    <w:basedOn w:val="Normal"/>
    <w:link w:val="BrdtekstTegn"/>
    <w:rsid w:val="00EE3138"/>
    <w:pPr>
      <w:overflowPunct w:val="0"/>
      <w:autoSpaceDE w:val="0"/>
      <w:autoSpaceDN w:val="0"/>
      <w:adjustRightInd w:val="0"/>
      <w:spacing w:after="120" w:line="288" w:lineRule="auto"/>
    </w:pPr>
    <w:rPr>
      <w:rFonts w:ascii="Times New Roman" w:eastAsia="Times New Roman" w:hAnsi="Times New Roman" w:cs="Times New Roman"/>
      <w:color w:val="000000"/>
      <w:kern w:val="0"/>
      <w:sz w:val="24"/>
      <w:lang w:eastAsia="nb-NO"/>
      <w14:ligatures w14:val="none"/>
    </w:rPr>
  </w:style>
  <w:style w:type="character" w:customStyle="1" w:styleId="BrdtekstTegn">
    <w:name w:val="Brødtekst Tegn"/>
    <w:basedOn w:val="Standardskriftforavsnitt"/>
    <w:link w:val="Brdtekst"/>
    <w:rsid w:val="00EE3138"/>
    <w:rPr>
      <w:rFonts w:ascii="Times New Roman" w:eastAsia="Times New Roman" w:hAnsi="Times New Roman" w:cs="Times New Roman"/>
      <w:color w:val="000000"/>
      <w:kern w:val="0"/>
      <w:sz w:val="24"/>
      <w:lang w:val="nn-NO" w:eastAsia="nb-NO"/>
      <w14:ligatures w14:val="none"/>
    </w:rPr>
  </w:style>
  <w:style w:type="character" w:styleId="Hyperkobling">
    <w:name w:val="Hyperlink"/>
    <w:basedOn w:val="Standardskriftforavsnitt"/>
    <w:uiPriority w:val="99"/>
    <w:semiHidden/>
    <w:unhideWhenUsed/>
    <w:rsid w:val="00EE3138"/>
    <w:rPr>
      <w:color w:val="0563C1"/>
      <w:u w:val="single"/>
    </w:rPr>
  </w:style>
  <w:style w:type="character" w:styleId="Merknadsreferanse">
    <w:name w:val="annotation reference"/>
    <w:basedOn w:val="Standardskriftforavsnitt"/>
    <w:uiPriority w:val="99"/>
    <w:semiHidden/>
    <w:unhideWhenUsed/>
    <w:rsid w:val="00D43E9C"/>
    <w:rPr>
      <w:sz w:val="16"/>
      <w:szCs w:val="16"/>
    </w:rPr>
  </w:style>
  <w:style w:type="paragraph" w:styleId="Merknadstekst">
    <w:name w:val="annotation text"/>
    <w:basedOn w:val="Normal"/>
    <w:link w:val="MerknadstekstTegn"/>
    <w:uiPriority w:val="99"/>
    <w:unhideWhenUsed/>
    <w:rsid w:val="00D43E9C"/>
    <w:pPr>
      <w:spacing w:line="240" w:lineRule="auto"/>
    </w:pPr>
  </w:style>
  <w:style w:type="character" w:customStyle="1" w:styleId="MerknadstekstTegn">
    <w:name w:val="Merknadstekst Tegn"/>
    <w:basedOn w:val="Standardskriftforavsnitt"/>
    <w:link w:val="Merknadstekst"/>
    <w:uiPriority w:val="99"/>
    <w:rsid w:val="00D43E9C"/>
    <w:rPr>
      <w:rFonts w:ascii="Roboto" w:hAnsi="Roboto"/>
      <w:lang w:val="nn-NO"/>
    </w:rPr>
  </w:style>
  <w:style w:type="paragraph" w:styleId="Kommentaremne">
    <w:name w:val="annotation subject"/>
    <w:basedOn w:val="Merknadstekst"/>
    <w:next w:val="Merknadstekst"/>
    <w:link w:val="KommentaremneTegn"/>
    <w:uiPriority w:val="99"/>
    <w:semiHidden/>
    <w:unhideWhenUsed/>
    <w:rsid w:val="00D43E9C"/>
    <w:rPr>
      <w:b/>
      <w:bCs/>
    </w:rPr>
  </w:style>
  <w:style w:type="character" w:customStyle="1" w:styleId="KommentaremneTegn">
    <w:name w:val="Kommentaremne Tegn"/>
    <w:basedOn w:val="MerknadstekstTegn"/>
    <w:link w:val="Kommentaremne"/>
    <w:uiPriority w:val="99"/>
    <w:semiHidden/>
    <w:rsid w:val="00D43E9C"/>
    <w:rPr>
      <w:rFonts w:ascii="Roboto" w:hAnsi="Roboto"/>
      <w:b/>
      <w:bCs/>
      <w:lang w:val="nn-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rofilmanual.skyss.no/" TargetMode="External"/></Relationships>
</file>

<file path=word/theme/theme1.xml><?xml version="1.0" encoding="utf-8"?>
<a:theme xmlns:a="http://schemas.openxmlformats.org/drawingml/2006/main" name="vestland">
  <a:themeElements>
    <a:clrScheme name="vestland">
      <a:dk1>
        <a:srgbClr val="2C2A29"/>
      </a:dk1>
      <a:lt1>
        <a:sysClr val="window" lastClr="FFFFFF"/>
      </a:lt1>
      <a:dk2>
        <a:srgbClr val="00BEAD"/>
      </a:dk2>
      <a:lt2>
        <a:srgbClr val="E0D268"/>
      </a:lt2>
      <a:accent1>
        <a:srgbClr val="7F7F7F"/>
      </a:accent1>
      <a:accent2>
        <a:srgbClr val="E2758F"/>
      </a:accent2>
      <a:accent3>
        <a:srgbClr val="B7DD79"/>
      </a:accent3>
      <a:accent4>
        <a:srgbClr val="8EDDED"/>
      </a:accent4>
      <a:accent5>
        <a:srgbClr val="CCA3D6"/>
      </a:accent5>
      <a:accent6>
        <a:srgbClr val="71CC98"/>
      </a:accent6>
      <a:hlink>
        <a:srgbClr val="007096"/>
      </a:hlink>
      <a:folHlink>
        <a:srgbClr val="CCA3D6"/>
      </a:folHlink>
    </a:clrScheme>
    <a:fontScheme name="vestland">
      <a:majorFont>
        <a:latin typeface="Roboto Slab"/>
        <a:ea typeface=""/>
        <a:cs typeface=""/>
      </a:majorFont>
      <a:minorFont>
        <a:latin typeface="Robo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vestland3" id="{9D3C97AC-7019-4758-AB80-6C4046F76348}" vid="{3A931E51-A867-45C1-A66B-6F94D70031C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39459e2-95a5-477d-b301-95e4b35af3f6">
      <Terms xmlns="http://schemas.microsoft.com/office/infopath/2007/PartnerControls"/>
    </lcf76f155ced4ddcb4097134ff3c332f>
    <TaxCatchAll xmlns="b5d685a3-18f0-4cb8-9eb4-5ef518d3bf14" xsi:nil="true"/>
    <j25543a5815d485da9a5e0773ad762e9 xmlns="b5d685a3-18f0-4cb8-9eb4-5ef518d3bf14">
      <Terms xmlns="http://schemas.microsoft.com/office/infopath/2007/PartnerControls"/>
    </j25543a5815d485da9a5e0773ad762e9>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76946B5DF6BAE48BFD93A0FC2597980" ma:contentTypeVersion="12" ma:contentTypeDescription="Opprett et nytt dokument." ma:contentTypeScope="" ma:versionID="4f655157ea727872be78190059c935b2">
  <xsd:schema xmlns:xsd="http://www.w3.org/2001/XMLSchema" xmlns:xs="http://www.w3.org/2001/XMLSchema" xmlns:p="http://schemas.microsoft.com/office/2006/metadata/properties" xmlns:ns2="b5d685a3-18f0-4cb8-9eb4-5ef518d3bf14" xmlns:ns3="439459e2-95a5-477d-b301-95e4b35af3f6" targetNamespace="http://schemas.microsoft.com/office/2006/metadata/properties" ma:root="true" ma:fieldsID="1d51d7ca760a0726ef09544159ba5d03" ns2:_="" ns3:_="">
    <xsd:import namespace="b5d685a3-18f0-4cb8-9eb4-5ef518d3bf14"/>
    <xsd:import namespace="439459e2-95a5-477d-b301-95e4b35af3f6"/>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d685a3-18f0-4cb8-9eb4-5ef518d3bf14"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710104e5-5bbb-4c90-b6ff-9dd753803138" ma:termSetId="03e9d212-b82e-4ae5-9144-3bdabc40d13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c74e2571-e600-4f30-80e8-4703060191b9}" ma:internalName="TaxCatchAll" ma:showField="CatchAllData" ma:web="b5d685a3-18f0-4cb8-9eb4-5ef518d3bf1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39459e2-95a5-477d-b301-95e4b35af3f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710104e5-5bbb-4c90-b6ff-9dd753803138"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D09812-F013-4188-A446-4ADC393772E1}">
  <ds:schemaRefs>
    <ds:schemaRef ds:uri="http://schemas.openxmlformats.org/officeDocument/2006/bibliography"/>
  </ds:schemaRefs>
</ds:datastoreItem>
</file>

<file path=customXml/itemProps2.xml><?xml version="1.0" encoding="utf-8"?>
<ds:datastoreItem xmlns:ds="http://schemas.openxmlformats.org/officeDocument/2006/customXml" ds:itemID="{8CD028DD-6B3C-4C2A-8B41-91B0A29B4427}">
  <ds:schemaRefs>
    <ds:schemaRef ds:uri="http://schemas.microsoft.com/sharepoint/v3/contenttype/forms"/>
  </ds:schemaRefs>
</ds:datastoreItem>
</file>

<file path=customXml/itemProps3.xml><?xml version="1.0" encoding="utf-8"?>
<ds:datastoreItem xmlns:ds="http://schemas.openxmlformats.org/officeDocument/2006/customXml" ds:itemID="{C7E0982E-F2C3-48CA-A5DE-7E6DF83546B2}">
  <ds:schemaRefs>
    <ds:schemaRef ds:uri="http://schemas.microsoft.com/office/2006/metadata/properties"/>
    <ds:schemaRef ds:uri="http://schemas.microsoft.com/office/infopath/2007/PartnerControls"/>
    <ds:schemaRef ds:uri="439459e2-95a5-477d-b301-95e4b35af3f6"/>
    <ds:schemaRef ds:uri="b5d685a3-18f0-4cb8-9eb4-5ef518d3bf14"/>
  </ds:schemaRefs>
</ds:datastoreItem>
</file>

<file path=customXml/itemProps4.xml><?xml version="1.0" encoding="utf-8"?>
<ds:datastoreItem xmlns:ds="http://schemas.openxmlformats.org/officeDocument/2006/customXml" ds:itemID="{67582465-A4F8-4A8C-A349-3B03F70A72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d685a3-18f0-4cb8-9eb4-5ef518d3bf14"/>
    <ds:schemaRef ds:uri="439459e2-95a5-477d-b301-95e4b35af3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b14945b-0f87-40dd-acf3-5e5e21e6eb36}" enabled="0" method="" siteId="{5b14945b-0f87-40dd-acf3-5e5e21e6eb36}" removed="1"/>
</clbl:labelList>
</file>

<file path=docProps/app.xml><?xml version="1.0" encoding="utf-8"?>
<Properties xmlns="http://schemas.openxmlformats.org/officeDocument/2006/extended-properties" xmlns:vt="http://schemas.openxmlformats.org/officeDocument/2006/docPropsVTypes">
  <Template>Normal.dotm</Template>
  <TotalTime>56</TotalTime>
  <Pages>4</Pages>
  <Words>564</Words>
  <Characters>2995</Characters>
  <Application>Microsoft Office Word</Application>
  <DocSecurity>0</DocSecurity>
  <Lines>24</Lines>
  <Paragraphs>7</Paragraphs>
  <ScaleCrop>false</ScaleCrop>
  <Company>Vestland fylkeskommune</Company>
  <LinksUpToDate>false</LinksUpToDate>
  <CharactersWithSpaces>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Merete Træen Raknes</dc:creator>
  <cp:keywords/>
  <dc:description/>
  <cp:lastModifiedBy>Bjørn Erik Linde</cp:lastModifiedBy>
  <cp:revision>56</cp:revision>
  <dcterms:created xsi:type="dcterms:W3CDTF">2026-02-23T11:09:00Z</dcterms:created>
  <dcterms:modified xsi:type="dcterms:W3CDTF">2026-06-11T09:54:00Z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0x010100F76946B5DF6BAE48BFD93A0FC2597980</vt:lpwstr>
  </property>
  <property fmtid="{D5CDD505-2E9C-101B-9397-08002B2CF9AE}" pid="4" name="_dlc_DocIdItemGuid">
    <vt:lpwstr>57c88f6b-1ed4-4a1b-9a71-51bce9d1103f</vt:lpwstr>
  </property>
  <property fmtid="{D5CDD505-2E9C-101B-9397-08002B2CF9AE}" pid="5" name="AssignmentType">
    <vt:lpwstr/>
  </property>
  <property fmtid="{D5CDD505-2E9C-101B-9397-08002B2CF9AE}" pid="6" name="Customer">
    <vt:lpwstr/>
  </property>
  <property fmtid="{D5CDD505-2E9C-101B-9397-08002B2CF9AE}" pid="7" name="Sektor">
    <vt:lpwstr/>
  </property>
  <property fmtid="{D5CDD505-2E9C-101B-9397-08002B2CF9AE}" pid="8" name="industry">
    <vt:lpwstr/>
  </property>
  <property fmtid="{D5CDD505-2E9C-101B-9397-08002B2CF9AE}" pid="9" name="ProjectCategory">
    <vt:lpwstr/>
  </property>
  <property fmtid="{D5CDD505-2E9C-101B-9397-08002B2CF9AE}" pid="10" name="GtProjectPhase">
    <vt:lpwstr/>
  </property>
</Properties>
</file>